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0FD" w:rsidRPr="007947A9" w:rsidRDefault="00A320FD" w:rsidP="0086614C">
      <w:pPr>
        <w:jc w:val="center"/>
        <w:rPr>
          <w:rFonts w:ascii="Calibri" w:hAnsi="Calibri" w:cs="Calibri"/>
          <w:b/>
          <w:bCs/>
        </w:rPr>
      </w:pPr>
      <w:r w:rsidRPr="007947A9">
        <w:rPr>
          <w:rFonts w:ascii="Calibri" w:hAnsi="Calibri" w:cs="Calibri"/>
          <w:b/>
          <w:bCs/>
        </w:rPr>
        <w:t>Radošās darbības nedēļas RADI! pasākumu programma</w:t>
      </w:r>
    </w:p>
    <w:p w:rsidR="00A320FD" w:rsidRPr="007947A9" w:rsidRDefault="00A320FD" w:rsidP="0086614C">
      <w:pPr>
        <w:jc w:val="center"/>
        <w:rPr>
          <w:rFonts w:ascii="Calibri" w:hAnsi="Calibri" w:cs="Calibri"/>
        </w:rPr>
      </w:pPr>
      <w:r w:rsidRPr="007947A9">
        <w:rPr>
          <w:rFonts w:ascii="Calibri" w:hAnsi="Calibri" w:cs="Calibri"/>
        </w:rPr>
        <w:t>N.B. Programmā iespējamas izmaiņas!</w:t>
      </w:r>
    </w:p>
    <w:tbl>
      <w:tblPr>
        <w:tblpPr w:leftFromText="180" w:rightFromText="180" w:vertAnchor="text" w:horzAnchor="margin" w:tblpY="408"/>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984"/>
        <w:gridCol w:w="1276"/>
        <w:gridCol w:w="2835"/>
        <w:gridCol w:w="2693"/>
        <w:gridCol w:w="1701"/>
        <w:gridCol w:w="1418"/>
        <w:gridCol w:w="2724"/>
      </w:tblGrid>
      <w:tr w:rsidR="00A320FD" w:rsidRPr="007947A9">
        <w:trPr>
          <w:trHeight w:val="454"/>
        </w:trPr>
        <w:tc>
          <w:tcPr>
            <w:tcW w:w="1101"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Datums, laiks</w:t>
            </w:r>
          </w:p>
        </w:tc>
        <w:tc>
          <w:tcPr>
            <w:tcW w:w="1984"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Notikums</w:t>
            </w:r>
          </w:p>
        </w:tc>
        <w:tc>
          <w:tcPr>
            <w:tcW w:w="1276"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Vieta</w:t>
            </w:r>
          </w:p>
        </w:tc>
        <w:tc>
          <w:tcPr>
            <w:tcW w:w="2835"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 xml:space="preserve">Programma: </w:t>
            </w:r>
          </w:p>
          <w:p w:rsidR="00A320FD" w:rsidRPr="007947A9" w:rsidRDefault="00A320FD" w:rsidP="007947A9">
            <w:pPr>
              <w:rPr>
                <w:rFonts w:ascii="Calibri" w:hAnsi="Calibri" w:cs="Calibri"/>
                <w:b/>
                <w:bCs/>
                <w:sz w:val="18"/>
                <w:szCs w:val="18"/>
              </w:rPr>
            </w:pPr>
          </w:p>
        </w:tc>
        <w:tc>
          <w:tcPr>
            <w:tcW w:w="2693"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Piedalās</w:t>
            </w:r>
          </w:p>
        </w:tc>
        <w:tc>
          <w:tcPr>
            <w:tcW w:w="1701"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Auditorija</w:t>
            </w:r>
          </w:p>
        </w:tc>
        <w:tc>
          <w:tcPr>
            <w:tcW w:w="1418"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Organizatori</w:t>
            </w:r>
          </w:p>
        </w:tc>
        <w:tc>
          <w:tcPr>
            <w:tcW w:w="2724"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Mediju iespējas:</w:t>
            </w:r>
          </w:p>
        </w:tc>
      </w:tr>
      <w:tr w:rsidR="00A320FD" w:rsidRPr="007947A9">
        <w:trPr>
          <w:trHeight w:val="2640"/>
        </w:trPr>
        <w:tc>
          <w:tcPr>
            <w:tcW w:w="1101"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12.marts, pirmdiena, plkst.10:30-13:10</w:t>
            </w:r>
          </w:p>
        </w:tc>
        <w:tc>
          <w:tcPr>
            <w:tcW w:w="1984"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Atklātā lekcija „Radošuma resurss pasaules dienaskārtībā: no radošas izglītības līdz konkurētspējīgai ekonomikai”</w:t>
            </w:r>
          </w:p>
        </w:tc>
        <w:tc>
          <w:tcPr>
            <w:tcW w:w="1276"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LU lielā aula, Raiņa bulvāris 19</w:t>
            </w:r>
          </w:p>
        </w:tc>
        <w:tc>
          <w:tcPr>
            <w:tcW w:w="2835"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 xml:space="preserve">1.KM ministres, LU rektora un Britu padomes pārstāvniecību Skandināvijas un Baltijas valstīs direktora uzrunas </w:t>
            </w:r>
          </w:p>
          <w:p w:rsidR="00A320FD" w:rsidRPr="007947A9" w:rsidRDefault="00A320FD" w:rsidP="007947A9">
            <w:pPr>
              <w:rPr>
                <w:rFonts w:ascii="Calibri" w:hAnsi="Calibri" w:cs="Calibri"/>
                <w:sz w:val="18"/>
                <w:szCs w:val="18"/>
              </w:rPr>
            </w:pPr>
            <w:r w:rsidRPr="007947A9">
              <w:rPr>
                <w:rFonts w:ascii="Calibri" w:hAnsi="Calibri" w:cs="Calibri"/>
                <w:sz w:val="18"/>
                <w:szCs w:val="18"/>
              </w:rPr>
              <w:t>2.Latvijas rado?o industriju konteksts, tēmu aktualitāte Latvijā</w:t>
            </w:r>
          </w:p>
          <w:p w:rsidR="00A320FD" w:rsidRPr="007947A9" w:rsidRDefault="00A320FD" w:rsidP="007947A9">
            <w:pPr>
              <w:rPr>
                <w:rFonts w:ascii="Calibri" w:hAnsi="Calibri" w:cs="Calibri"/>
                <w:sz w:val="18"/>
                <w:szCs w:val="18"/>
              </w:rPr>
            </w:pPr>
            <w:r w:rsidRPr="007947A9">
              <w:rPr>
                <w:rFonts w:ascii="Calibri" w:hAnsi="Calibri" w:cs="Calibri"/>
                <w:sz w:val="18"/>
                <w:szCs w:val="18"/>
              </w:rPr>
              <w:t>3.Radošuma nozīme ekonomikā un sabiedrībā kopumā</w:t>
            </w:r>
          </w:p>
          <w:p w:rsidR="00A320FD" w:rsidRPr="007947A9" w:rsidRDefault="00A320FD" w:rsidP="007947A9">
            <w:pPr>
              <w:rPr>
                <w:rFonts w:ascii="Calibri" w:hAnsi="Calibri" w:cs="Calibri"/>
                <w:sz w:val="18"/>
                <w:szCs w:val="18"/>
              </w:rPr>
            </w:pPr>
            <w:r w:rsidRPr="007947A9">
              <w:rPr>
                <w:rFonts w:ascii="Calibri" w:hAnsi="Calibri" w:cs="Calibri"/>
                <w:sz w:val="18"/>
                <w:szCs w:val="18"/>
              </w:rPr>
              <w:t>3.Radošās prasmes un radošas izglītības nozīme</w:t>
            </w:r>
          </w:p>
        </w:tc>
        <w:tc>
          <w:tcPr>
            <w:tcW w:w="2693" w:type="dxa"/>
          </w:tcPr>
          <w:p w:rsidR="00A320FD" w:rsidRPr="007947A9" w:rsidRDefault="00A320FD" w:rsidP="007947A9">
            <w:pPr>
              <w:pStyle w:val="NormalWeb"/>
              <w:rPr>
                <w:rFonts w:ascii="Calibri" w:hAnsi="Calibri" w:cs="Calibri"/>
                <w:color w:val="auto"/>
                <w:sz w:val="18"/>
                <w:szCs w:val="18"/>
              </w:rPr>
            </w:pPr>
            <w:r w:rsidRPr="007947A9">
              <w:rPr>
                <w:rFonts w:ascii="Calibri" w:hAnsi="Calibri" w:cs="Calibri"/>
                <w:color w:val="auto"/>
                <w:sz w:val="18"/>
                <w:szCs w:val="18"/>
              </w:rPr>
              <w:t xml:space="preserve">Ministre -  </w:t>
            </w:r>
            <w:r>
              <w:rPr>
                <w:rFonts w:ascii="Calibri" w:hAnsi="Calibri" w:cs="Calibri"/>
                <w:b/>
                <w:bCs/>
                <w:color w:val="auto"/>
                <w:sz w:val="18"/>
                <w:szCs w:val="18"/>
              </w:rPr>
              <w:t>Žaneta</w:t>
            </w:r>
            <w:r w:rsidRPr="007947A9">
              <w:rPr>
                <w:rFonts w:ascii="Calibri" w:hAnsi="Calibri" w:cs="Calibri"/>
                <w:b/>
                <w:bCs/>
                <w:color w:val="auto"/>
                <w:sz w:val="18"/>
                <w:szCs w:val="18"/>
              </w:rPr>
              <w:t xml:space="preserve"> Jaunzeme – Grende</w:t>
            </w:r>
            <w:r w:rsidRPr="007947A9">
              <w:rPr>
                <w:rFonts w:ascii="Calibri" w:hAnsi="Calibri" w:cs="Calibri"/>
                <w:color w:val="auto"/>
                <w:sz w:val="18"/>
                <w:szCs w:val="18"/>
              </w:rPr>
              <w:t xml:space="preserve">, LU rektors -  </w:t>
            </w:r>
            <w:r w:rsidRPr="007947A9">
              <w:rPr>
                <w:rFonts w:ascii="Calibri" w:hAnsi="Calibri" w:cs="Calibri"/>
                <w:b/>
                <w:bCs/>
                <w:color w:val="auto"/>
                <w:sz w:val="18"/>
                <w:szCs w:val="18"/>
              </w:rPr>
              <w:t>Mārcis Auziņš</w:t>
            </w:r>
            <w:r w:rsidRPr="007947A9">
              <w:rPr>
                <w:rFonts w:ascii="Calibri" w:hAnsi="Calibri" w:cs="Calibri"/>
                <w:color w:val="auto"/>
                <w:sz w:val="18"/>
                <w:szCs w:val="18"/>
              </w:rPr>
              <w:t xml:space="preserve">, Britu padomes pārstāvniecību Skandināvijas un Baltijas valstīs direktors - </w:t>
            </w:r>
            <w:r w:rsidRPr="007947A9">
              <w:rPr>
                <w:rFonts w:ascii="Calibri" w:hAnsi="Calibri" w:cs="Calibri"/>
                <w:b/>
                <w:bCs/>
                <w:color w:val="auto"/>
                <w:sz w:val="18"/>
                <w:szCs w:val="18"/>
              </w:rPr>
              <w:t>Rojs Kross</w:t>
            </w:r>
            <w:r w:rsidRPr="007947A9">
              <w:rPr>
                <w:rFonts w:ascii="Calibri" w:hAnsi="Calibri" w:cs="Calibri"/>
                <w:color w:val="auto"/>
                <w:sz w:val="18"/>
                <w:szCs w:val="18"/>
              </w:rPr>
              <w:t>,  Lielbritānijas RI eksperts</w:t>
            </w:r>
            <w:r w:rsidRPr="007947A9">
              <w:rPr>
                <w:rFonts w:ascii="Calibri" w:hAnsi="Calibri" w:cs="Calibri"/>
                <w:b/>
                <w:bCs/>
                <w:color w:val="auto"/>
                <w:sz w:val="18"/>
                <w:szCs w:val="18"/>
              </w:rPr>
              <w:t xml:space="preserve"> - Džons Ņūbigins</w:t>
            </w:r>
            <w:r w:rsidRPr="007947A9">
              <w:rPr>
                <w:rFonts w:ascii="Calibri" w:hAnsi="Calibri" w:cs="Calibri"/>
                <w:color w:val="auto"/>
                <w:sz w:val="18"/>
                <w:szCs w:val="18"/>
              </w:rPr>
              <w:t>,  Lielbritānijas RI eksperts</w:t>
            </w:r>
            <w:r w:rsidRPr="007947A9">
              <w:rPr>
                <w:rFonts w:ascii="Calibri" w:hAnsi="Calibri" w:cs="Calibri"/>
                <w:b/>
                <w:bCs/>
                <w:color w:val="auto"/>
                <w:sz w:val="18"/>
                <w:szCs w:val="18"/>
              </w:rPr>
              <w:t xml:space="preserve"> - Pols Kolards</w:t>
            </w:r>
            <w:r w:rsidRPr="007947A9">
              <w:rPr>
                <w:rFonts w:ascii="Calibri" w:hAnsi="Calibri" w:cs="Calibri"/>
                <w:color w:val="auto"/>
                <w:sz w:val="18"/>
                <w:szCs w:val="18"/>
              </w:rPr>
              <w:t xml:space="preserve"> ,  KNMC direktore</w:t>
            </w:r>
            <w:r w:rsidRPr="007947A9">
              <w:rPr>
                <w:rFonts w:ascii="Calibri" w:hAnsi="Calibri" w:cs="Calibri"/>
                <w:b/>
                <w:bCs/>
                <w:color w:val="auto"/>
                <w:sz w:val="18"/>
                <w:szCs w:val="18"/>
              </w:rPr>
              <w:t xml:space="preserve"> - Dace Melbārde</w:t>
            </w:r>
            <w:r w:rsidRPr="007947A9">
              <w:rPr>
                <w:rFonts w:ascii="Calibri" w:hAnsi="Calibri" w:cs="Calibri"/>
                <w:color w:val="auto"/>
                <w:sz w:val="18"/>
                <w:szCs w:val="18"/>
              </w:rPr>
              <w:t xml:space="preserve"> </w:t>
            </w:r>
          </w:p>
        </w:tc>
        <w:tc>
          <w:tcPr>
            <w:tcW w:w="1701" w:type="dxa"/>
          </w:tcPr>
          <w:p w:rsidR="00A320FD" w:rsidRPr="007947A9" w:rsidRDefault="00A320FD" w:rsidP="007947A9">
            <w:pPr>
              <w:pStyle w:val="NormalWeb"/>
              <w:rPr>
                <w:rStyle w:val="Strong"/>
                <w:rFonts w:ascii="Calibri" w:hAnsi="Calibri" w:cs="Calibri"/>
                <w:b w:val="0"/>
                <w:bCs w:val="0"/>
                <w:color w:val="auto"/>
                <w:sz w:val="18"/>
                <w:szCs w:val="18"/>
              </w:rPr>
            </w:pPr>
            <w:r w:rsidRPr="007947A9">
              <w:rPr>
                <w:rStyle w:val="Strong"/>
                <w:rFonts w:ascii="Calibri" w:hAnsi="Calibri" w:cs="Calibri"/>
                <w:color w:val="auto"/>
                <w:sz w:val="18"/>
                <w:szCs w:val="18"/>
              </w:rPr>
              <w:t>Dalībnieki:</w:t>
            </w:r>
            <w:r w:rsidRPr="007947A9">
              <w:rPr>
                <w:rFonts w:ascii="Calibri" w:hAnsi="Calibri" w:cs="Calibri"/>
                <w:color w:val="auto"/>
                <w:sz w:val="18"/>
                <w:szCs w:val="18"/>
              </w:rPr>
              <w:t xml:space="preserve"> radošās darbības nedēļas radi! organizatori,kultūrizglītības pedagogi, studenti, mācībspēki un citi interesenti</w:t>
            </w:r>
          </w:p>
        </w:tc>
        <w:tc>
          <w:tcPr>
            <w:tcW w:w="1418"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ESF projekts „Profesionālās kultūrizglītības pedagogu tālākizglītība”, KM sadarbībā ar BP,KNMC, Rīgas Doma kora skolas atbalsta biedrību un LU</w:t>
            </w:r>
          </w:p>
        </w:tc>
        <w:tc>
          <w:tcPr>
            <w:tcW w:w="2724"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hyperlink r:id="rId4" w:history="1">
              <w:r w:rsidRPr="007947A9">
                <w:rPr>
                  <w:rStyle w:val="Hyperlink"/>
                  <w:rFonts w:ascii="Calibri" w:hAnsi="Calibri" w:cs="Calibri"/>
                  <w:color w:val="auto"/>
                  <w:sz w:val="18"/>
                  <w:szCs w:val="18"/>
                </w:rPr>
                <w:t>dzintra.purvina@km.gov.lv</w:t>
              </w:r>
            </w:hyperlink>
          </w:p>
          <w:p w:rsidR="00A320FD" w:rsidRPr="007947A9" w:rsidRDefault="00A320FD" w:rsidP="007947A9">
            <w:pPr>
              <w:rPr>
                <w:rFonts w:ascii="Calibri" w:hAnsi="Calibri" w:cs="Calibri"/>
                <w:sz w:val="18"/>
                <w:szCs w:val="18"/>
              </w:rPr>
            </w:pPr>
            <w:r w:rsidRPr="007947A9">
              <w:rPr>
                <w:rFonts w:ascii="Calibri" w:hAnsi="Calibri" w:cs="Calibri"/>
                <w:sz w:val="18"/>
                <w:szCs w:val="18"/>
              </w:rPr>
              <w:t>67330249</w:t>
            </w:r>
          </w:p>
          <w:p w:rsidR="00A320FD" w:rsidRPr="007947A9" w:rsidRDefault="00A320FD" w:rsidP="007947A9">
            <w:pPr>
              <w:rPr>
                <w:rFonts w:ascii="Calibri" w:hAnsi="Calibri" w:cs="Calibri"/>
                <w:b/>
                <w:bCs/>
                <w:sz w:val="18"/>
                <w:szCs w:val="18"/>
              </w:rPr>
            </w:pPr>
          </w:p>
        </w:tc>
      </w:tr>
      <w:tr w:rsidR="00A320FD" w:rsidRPr="007947A9">
        <w:trPr>
          <w:trHeight w:val="1975"/>
        </w:trPr>
        <w:tc>
          <w:tcPr>
            <w:tcW w:w="1101"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12. marts, pirmdiena, atklātās lekcijas ietvaros</w:t>
            </w:r>
          </w:p>
        </w:tc>
        <w:tc>
          <w:tcPr>
            <w:tcW w:w="1984"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Džona Ņūbigina grāmatas „Radošā ekonomika: ievadceļvedis”  un BOP Consulting grāmatas „Radošo industriju kartēšana: rīkkopa” prezentācija</w:t>
            </w:r>
          </w:p>
        </w:tc>
        <w:tc>
          <w:tcPr>
            <w:tcW w:w="1276"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LU lielā aula, Raiņa bulvārī 19</w:t>
            </w:r>
          </w:p>
        </w:tc>
        <w:tc>
          <w:tcPr>
            <w:tcW w:w="2835"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 xml:space="preserve">Latviešu valodā izdotās Radošās un kultūras ekonomikas publikāciju sērijas 1. un 2. grāmatas prezentācija. Publikācijas būs pieejamas radošās darbības nedēļas pasākumos, kā arī  internetā radilatvija.lv, BP un KMNC mājaslapās.  </w:t>
            </w:r>
          </w:p>
        </w:tc>
        <w:tc>
          <w:tcPr>
            <w:tcW w:w="2693" w:type="dxa"/>
          </w:tcPr>
          <w:p w:rsidR="00A320FD" w:rsidRPr="007947A9" w:rsidRDefault="00A320FD" w:rsidP="007947A9">
            <w:pPr>
              <w:pStyle w:val="NormalWeb"/>
              <w:rPr>
                <w:rFonts w:ascii="Calibri" w:hAnsi="Calibri" w:cs="Calibri"/>
                <w:color w:val="auto"/>
                <w:sz w:val="18"/>
                <w:szCs w:val="18"/>
              </w:rPr>
            </w:pPr>
            <w:r w:rsidRPr="007947A9">
              <w:rPr>
                <w:rFonts w:ascii="Calibri" w:hAnsi="Calibri" w:cs="Calibri"/>
                <w:b/>
                <w:bCs/>
                <w:color w:val="auto"/>
                <w:sz w:val="18"/>
                <w:szCs w:val="18"/>
              </w:rPr>
              <w:t>Džons Ņūbigins</w:t>
            </w:r>
            <w:r w:rsidRPr="007947A9">
              <w:rPr>
                <w:rFonts w:ascii="Calibri" w:hAnsi="Calibri" w:cs="Calibri"/>
                <w:color w:val="auto"/>
                <w:sz w:val="18"/>
                <w:szCs w:val="18"/>
              </w:rPr>
              <w:t xml:space="preserve"> - </w:t>
            </w:r>
            <w:r w:rsidRPr="007947A9">
              <w:rPr>
                <w:rFonts w:ascii="Calibri" w:hAnsi="Calibri" w:cs="Calibri"/>
                <w:color w:val="auto"/>
                <w:sz w:val="18"/>
                <w:szCs w:val="18"/>
                <w:shd w:val="clear" w:color="auto" w:fill="FFFFFF"/>
              </w:rPr>
              <w:t>Lielbritānijas radošo un kultūras industriju eksperts un stratēģiskais konsultants, žurnālists un rakstnieks, "Creative England" vadītājs, kultūras portāla ''Culture24" vadītājs</w:t>
            </w:r>
          </w:p>
          <w:p w:rsidR="00A320FD" w:rsidRPr="007947A9" w:rsidRDefault="00A320FD" w:rsidP="007947A9">
            <w:pPr>
              <w:pStyle w:val="NormalWeb"/>
              <w:jc w:val="both"/>
              <w:rPr>
                <w:rFonts w:ascii="Calibri" w:hAnsi="Calibri" w:cs="Calibri"/>
                <w:color w:val="auto"/>
                <w:sz w:val="18"/>
                <w:szCs w:val="18"/>
              </w:rPr>
            </w:pPr>
          </w:p>
        </w:tc>
        <w:tc>
          <w:tcPr>
            <w:tcW w:w="1701" w:type="dxa"/>
          </w:tcPr>
          <w:p w:rsidR="00A320FD" w:rsidRPr="007947A9" w:rsidRDefault="00A320FD" w:rsidP="007947A9">
            <w:pPr>
              <w:pStyle w:val="NormalWeb"/>
              <w:rPr>
                <w:rStyle w:val="Strong"/>
                <w:rFonts w:ascii="Calibri" w:hAnsi="Calibri" w:cs="Calibri"/>
                <w:color w:val="auto"/>
                <w:sz w:val="18"/>
                <w:szCs w:val="18"/>
              </w:rPr>
            </w:pPr>
            <w:r w:rsidRPr="007947A9">
              <w:rPr>
                <w:rStyle w:val="Strong"/>
                <w:rFonts w:ascii="Calibri" w:hAnsi="Calibri" w:cs="Calibri"/>
                <w:color w:val="auto"/>
                <w:sz w:val="18"/>
                <w:szCs w:val="18"/>
              </w:rPr>
              <w:t xml:space="preserve">Dalībnieki: </w:t>
            </w:r>
            <w:r w:rsidRPr="007947A9">
              <w:rPr>
                <w:rStyle w:val="Strong"/>
                <w:rFonts w:ascii="Calibri" w:hAnsi="Calibri" w:cs="Calibri"/>
                <w:b w:val="0"/>
                <w:bCs w:val="0"/>
                <w:color w:val="auto"/>
                <w:sz w:val="18"/>
                <w:szCs w:val="18"/>
              </w:rPr>
              <w:t>atklātās lekcijas klausītāji</w:t>
            </w:r>
          </w:p>
        </w:tc>
        <w:tc>
          <w:tcPr>
            <w:tcW w:w="1418"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BP, KNMC</w:t>
            </w:r>
          </w:p>
          <w:p w:rsidR="00A320FD" w:rsidRPr="007947A9" w:rsidRDefault="00A320FD" w:rsidP="007947A9">
            <w:pPr>
              <w:rPr>
                <w:rFonts w:ascii="Calibri" w:hAnsi="Calibri" w:cs="Calibri"/>
                <w:sz w:val="18"/>
                <w:szCs w:val="18"/>
              </w:rPr>
            </w:pPr>
          </w:p>
        </w:tc>
        <w:tc>
          <w:tcPr>
            <w:tcW w:w="2724"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7947A9">
            <w:pPr>
              <w:rPr>
                <w:rFonts w:ascii="Calibri" w:hAnsi="Calibri" w:cs="Calibri"/>
                <w:sz w:val="18"/>
                <w:szCs w:val="18"/>
              </w:rPr>
            </w:pPr>
          </w:p>
          <w:p w:rsidR="00A320FD" w:rsidRPr="007947A9" w:rsidRDefault="00A320FD" w:rsidP="007947A9">
            <w:hyperlink r:id="rId5" w:history="1">
              <w:r w:rsidRPr="007947A9">
                <w:rPr>
                  <w:rStyle w:val="Hyperlink"/>
                  <w:rFonts w:ascii="Calibri" w:hAnsi="Calibri" w:cs="Calibri"/>
                  <w:color w:val="auto"/>
                  <w:sz w:val="18"/>
                  <w:szCs w:val="18"/>
                </w:rPr>
                <w:t>ilze.saleniece@britishcouncil.lv</w:t>
              </w:r>
            </w:hyperlink>
          </w:p>
          <w:p w:rsidR="00A320FD" w:rsidRPr="007947A9" w:rsidRDefault="00A320FD" w:rsidP="007947A9">
            <w:pPr>
              <w:rPr>
                <w:rFonts w:ascii="Calibri" w:hAnsi="Calibri" w:cs="Calibri"/>
                <w:sz w:val="18"/>
                <w:szCs w:val="18"/>
              </w:rPr>
            </w:pPr>
            <w:r w:rsidRPr="007947A9">
              <w:rPr>
                <w:rFonts w:ascii="Calibri" w:hAnsi="Calibri" w:cs="Calibri"/>
                <w:sz w:val="18"/>
                <w:szCs w:val="18"/>
              </w:rPr>
              <w:t>29268257</w:t>
            </w: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tc>
      </w:tr>
      <w:tr w:rsidR="00A320FD" w:rsidRPr="007947A9">
        <w:trPr>
          <w:trHeight w:val="2124"/>
        </w:trPr>
        <w:tc>
          <w:tcPr>
            <w:tcW w:w="1101"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12.marts, pirmdiena, plkst. 14:00 – 17:30</w:t>
            </w:r>
            <w:r w:rsidRPr="007947A9">
              <w:rPr>
                <w:sz w:val="22"/>
                <w:szCs w:val="22"/>
              </w:rPr>
              <w:t xml:space="preserve"> </w:t>
            </w:r>
          </w:p>
        </w:tc>
        <w:tc>
          <w:tcPr>
            <w:tcW w:w="1984"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Seminārs „Radošās industrijas aspekti profesionālajā mūzikas un mākslas izglītībā”</w:t>
            </w:r>
          </w:p>
        </w:tc>
        <w:tc>
          <w:tcPr>
            <w:tcW w:w="1276"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LU lielā aula, Raiņa bulvārī 19</w:t>
            </w:r>
          </w:p>
        </w:tc>
        <w:tc>
          <w:tcPr>
            <w:tcW w:w="2835"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Interaktīvu semināru un lekciju vadīs P. Kolards</w:t>
            </w:r>
          </w:p>
        </w:tc>
        <w:tc>
          <w:tcPr>
            <w:tcW w:w="2693" w:type="dxa"/>
          </w:tcPr>
          <w:p w:rsidR="00A320FD" w:rsidRPr="007947A9" w:rsidRDefault="00A320FD" w:rsidP="007947A9">
            <w:pPr>
              <w:pStyle w:val="NormalWeb"/>
              <w:rPr>
                <w:rFonts w:ascii="Calibri" w:hAnsi="Calibri" w:cs="Calibri"/>
                <w:b/>
                <w:bCs/>
                <w:color w:val="auto"/>
                <w:sz w:val="18"/>
                <w:szCs w:val="18"/>
              </w:rPr>
            </w:pPr>
            <w:r w:rsidRPr="007947A9">
              <w:rPr>
                <w:rFonts w:ascii="Calibri" w:hAnsi="Calibri" w:cs="Calibri"/>
                <w:b/>
                <w:bCs/>
                <w:color w:val="auto"/>
                <w:sz w:val="18"/>
                <w:szCs w:val="18"/>
              </w:rPr>
              <w:t xml:space="preserve">P. Kolards - </w:t>
            </w:r>
            <w:r w:rsidRPr="007947A9">
              <w:rPr>
                <w:rFonts w:ascii="Calibri" w:hAnsi="Calibri" w:cs="Calibri"/>
                <w:color w:val="auto"/>
                <w:sz w:val="18"/>
                <w:szCs w:val="18"/>
              </w:rPr>
              <w:t xml:space="preserve"> </w:t>
            </w:r>
            <w:r w:rsidRPr="007947A9">
              <w:rPr>
                <w:rFonts w:ascii="Tahoma" w:hAnsi="Tahoma" w:cs="Tahoma"/>
                <w:color w:val="auto"/>
                <w:shd w:val="clear" w:color="auto" w:fill="FFFFFF"/>
              </w:rPr>
              <w:t> </w:t>
            </w:r>
            <w:r w:rsidRPr="007947A9">
              <w:rPr>
                <w:rFonts w:ascii="Calibri" w:hAnsi="Calibri" w:cs="Calibri"/>
                <w:color w:val="auto"/>
                <w:sz w:val="18"/>
                <w:szCs w:val="18"/>
                <w:shd w:val="clear" w:color="auto" w:fill="FFFFFF"/>
              </w:rPr>
              <w:t>Lielbritānijas radošo industriju un radošās izglītības eksperts, organizācijas "Creativity, Culture and Education'' izpilddirektors</w:t>
            </w:r>
          </w:p>
        </w:tc>
        <w:tc>
          <w:tcPr>
            <w:tcW w:w="1701" w:type="dxa"/>
          </w:tcPr>
          <w:p w:rsidR="00A320FD" w:rsidRPr="007947A9" w:rsidRDefault="00A320FD" w:rsidP="007947A9">
            <w:pPr>
              <w:pStyle w:val="NormalWeb"/>
              <w:rPr>
                <w:rStyle w:val="Strong"/>
                <w:rFonts w:ascii="Calibri" w:hAnsi="Calibri" w:cs="Calibri"/>
                <w:color w:val="auto"/>
                <w:sz w:val="18"/>
                <w:szCs w:val="18"/>
              </w:rPr>
            </w:pPr>
            <w:r w:rsidRPr="007947A9">
              <w:rPr>
                <w:rStyle w:val="Strong"/>
                <w:rFonts w:ascii="Calibri" w:hAnsi="Calibri" w:cs="Calibri"/>
                <w:color w:val="auto"/>
                <w:sz w:val="18"/>
                <w:szCs w:val="18"/>
              </w:rPr>
              <w:t xml:space="preserve">Dalībnieki: </w:t>
            </w:r>
            <w:r w:rsidRPr="007947A9">
              <w:rPr>
                <w:rStyle w:val="Strong"/>
                <w:rFonts w:ascii="Calibri" w:hAnsi="Calibri" w:cs="Calibri"/>
                <w:b w:val="0"/>
                <w:bCs w:val="0"/>
                <w:color w:val="auto"/>
                <w:sz w:val="18"/>
                <w:szCs w:val="18"/>
              </w:rPr>
              <w:t>mākslas un mūzikas skolu pedagogi</w:t>
            </w:r>
          </w:p>
        </w:tc>
        <w:tc>
          <w:tcPr>
            <w:tcW w:w="1418"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ESF projekts „Profesionālās kultūrizglītības pedagogu tālākizglītība”, KM sadarbībā ar BP,KNMC, Rīgas Doma kora skolas atbalsta biedrību un LU</w:t>
            </w:r>
          </w:p>
        </w:tc>
        <w:tc>
          <w:tcPr>
            <w:tcW w:w="2724"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hyperlink r:id="rId6" w:history="1">
              <w:r w:rsidRPr="007947A9">
                <w:rPr>
                  <w:rStyle w:val="Hyperlink"/>
                  <w:rFonts w:ascii="Calibri" w:hAnsi="Calibri" w:cs="Calibri"/>
                  <w:color w:val="auto"/>
                  <w:sz w:val="18"/>
                  <w:szCs w:val="18"/>
                </w:rPr>
                <w:t>dzintra.purvina@km.gov.lv</w:t>
              </w:r>
            </w:hyperlink>
          </w:p>
          <w:p w:rsidR="00A320FD" w:rsidRPr="007947A9" w:rsidRDefault="00A320FD" w:rsidP="007947A9">
            <w:pPr>
              <w:rPr>
                <w:rFonts w:ascii="Calibri" w:hAnsi="Calibri" w:cs="Calibri"/>
                <w:sz w:val="18"/>
                <w:szCs w:val="18"/>
              </w:rPr>
            </w:pPr>
            <w:r w:rsidRPr="007947A9">
              <w:rPr>
                <w:rFonts w:ascii="Calibri" w:hAnsi="Calibri" w:cs="Calibri"/>
                <w:sz w:val="18"/>
                <w:szCs w:val="18"/>
              </w:rPr>
              <w:t>67330249</w:t>
            </w:r>
          </w:p>
          <w:p w:rsidR="00A320FD" w:rsidRPr="007947A9" w:rsidRDefault="00A320FD" w:rsidP="007947A9">
            <w:pPr>
              <w:rPr>
                <w:rFonts w:ascii="Calibri" w:hAnsi="Calibri" w:cs="Calibri"/>
                <w:sz w:val="18"/>
                <w:szCs w:val="18"/>
              </w:rPr>
            </w:pPr>
          </w:p>
        </w:tc>
      </w:tr>
      <w:tr w:rsidR="00A320FD" w:rsidRPr="007947A9">
        <w:trPr>
          <w:trHeight w:val="1982"/>
        </w:trPr>
        <w:tc>
          <w:tcPr>
            <w:tcW w:w="1101"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12.marts, pirmdiena, plkst. 12:00 – 14:00</w:t>
            </w:r>
          </w:p>
        </w:tc>
        <w:tc>
          <w:tcPr>
            <w:tcW w:w="1984"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 xml:space="preserve">Diskusija „Radošums un tā attīstības iespējas dažādās industrijās Latvijā” </w:t>
            </w:r>
          </w:p>
          <w:p w:rsidR="00A320FD" w:rsidRPr="007947A9" w:rsidRDefault="00A320FD" w:rsidP="007947A9">
            <w:pPr>
              <w:rPr>
                <w:rFonts w:ascii="Calibri" w:hAnsi="Calibri" w:cs="Calibri"/>
                <w:b/>
                <w:bCs/>
                <w:sz w:val="18"/>
                <w:szCs w:val="18"/>
              </w:rPr>
            </w:pPr>
          </w:p>
        </w:tc>
        <w:tc>
          <w:tcPr>
            <w:tcW w:w="1276"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Banku augstskola, K.Valdemāra iela 161</w:t>
            </w:r>
          </w:p>
        </w:tc>
        <w:tc>
          <w:tcPr>
            <w:tcW w:w="2835" w:type="dxa"/>
          </w:tcPr>
          <w:p w:rsidR="00A320FD" w:rsidRPr="007947A9" w:rsidRDefault="00A320FD" w:rsidP="007947A9">
            <w:pPr>
              <w:rPr>
                <w:rFonts w:ascii="Calibri" w:hAnsi="Calibri" w:cs="Calibri"/>
                <w:sz w:val="18"/>
                <w:szCs w:val="18"/>
                <w:u w:val="single"/>
              </w:rPr>
            </w:pPr>
            <w:r w:rsidRPr="007947A9">
              <w:rPr>
                <w:rFonts w:ascii="Calibri" w:hAnsi="Calibri" w:cs="Calibri"/>
                <w:sz w:val="18"/>
                <w:szCs w:val="18"/>
                <w:u w:val="single"/>
              </w:rPr>
              <w:t xml:space="preserve">Galvenās tēmas: </w:t>
            </w:r>
          </w:p>
          <w:p w:rsidR="00A320FD" w:rsidRPr="007947A9" w:rsidRDefault="00A320FD" w:rsidP="007947A9">
            <w:pPr>
              <w:rPr>
                <w:rFonts w:ascii="Calibri" w:hAnsi="Calibri" w:cs="Calibri"/>
                <w:sz w:val="18"/>
                <w:szCs w:val="18"/>
              </w:rPr>
            </w:pPr>
            <w:r w:rsidRPr="007947A9">
              <w:rPr>
                <w:rFonts w:ascii="Calibri" w:hAnsi="Calibri" w:cs="Calibri"/>
                <w:sz w:val="18"/>
                <w:szCs w:val="18"/>
              </w:rPr>
              <w:t>1.Radošuma lomas pieaugums ekonomikas izaugsmē</w:t>
            </w:r>
          </w:p>
          <w:p w:rsidR="00A320FD" w:rsidRPr="007947A9" w:rsidRDefault="00A320FD" w:rsidP="007947A9">
            <w:pPr>
              <w:rPr>
                <w:rFonts w:ascii="Calibri" w:hAnsi="Calibri" w:cs="Calibri"/>
                <w:sz w:val="18"/>
                <w:szCs w:val="18"/>
              </w:rPr>
            </w:pPr>
            <w:r w:rsidRPr="007947A9">
              <w:rPr>
                <w:rFonts w:ascii="Calibri" w:hAnsi="Calibri" w:cs="Calibri"/>
                <w:sz w:val="18"/>
                <w:szCs w:val="18"/>
              </w:rPr>
              <w:t>2.Izpratne par radošajām industrijām, radošajiem un kultūras sektoriem</w:t>
            </w:r>
          </w:p>
          <w:p w:rsidR="00A320FD" w:rsidRPr="007947A9" w:rsidRDefault="00A320FD" w:rsidP="007947A9">
            <w:pPr>
              <w:rPr>
                <w:rFonts w:ascii="Calibri" w:hAnsi="Calibri" w:cs="Calibri"/>
                <w:sz w:val="18"/>
                <w:szCs w:val="18"/>
              </w:rPr>
            </w:pPr>
            <w:r w:rsidRPr="007947A9">
              <w:rPr>
                <w:rFonts w:ascii="Calibri" w:hAnsi="Calibri" w:cs="Calibri"/>
                <w:sz w:val="18"/>
                <w:szCs w:val="18"/>
              </w:rPr>
              <w:t>3.Radošo industriju un sektoru potenciāla identificēšana un attīstības iespējas Latvijā</w:t>
            </w:r>
          </w:p>
        </w:tc>
        <w:tc>
          <w:tcPr>
            <w:tcW w:w="2693" w:type="dxa"/>
          </w:tcPr>
          <w:p w:rsidR="00A320FD" w:rsidRPr="007947A9" w:rsidRDefault="00A320FD" w:rsidP="007947A9">
            <w:pPr>
              <w:pStyle w:val="NormalWeb"/>
              <w:rPr>
                <w:rFonts w:ascii="Calibri" w:hAnsi="Calibri" w:cs="Calibri"/>
                <w:color w:val="auto"/>
                <w:sz w:val="18"/>
                <w:szCs w:val="18"/>
              </w:rPr>
            </w:pPr>
            <w:r w:rsidRPr="007947A9">
              <w:rPr>
                <w:rFonts w:ascii="Calibri" w:hAnsi="Calibri" w:cs="Calibri"/>
                <w:b/>
                <w:bCs/>
                <w:color w:val="auto"/>
                <w:sz w:val="18"/>
                <w:szCs w:val="18"/>
              </w:rPr>
              <w:t>Džons Ņūbigins</w:t>
            </w:r>
            <w:r w:rsidRPr="007947A9">
              <w:rPr>
                <w:rFonts w:ascii="Calibri" w:hAnsi="Calibri" w:cs="Calibri"/>
                <w:color w:val="auto"/>
                <w:sz w:val="18"/>
                <w:szCs w:val="18"/>
              </w:rPr>
              <w:t xml:space="preserve"> - Lielbritānijas RI eksperts</w:t>
            </w:r>
          </w:p>
          <w:p w:rsidR="00A320FD" w:rsidRPr="007947A9" w:rsidRDefault="00A320FD" w:rsidP="007947A9">
            <w:pPr>
              <w:pStyle w:val="NormalWeb"/>
              <w:jc w:val="both"/>
              <w:rPr>
                <w:rFonts w:ascii="Calibri" w:hAnsi="Calibri" w:cs="Calibri"/>
                <w:color w:val="auto"/>
                <w:sz w:val="18"/>
                <w:szCs w:val="18"/>
              </w:rPr>
            </w:pPr>
          </w:p>
        </w:tc>
        <w:tc>
          <w:tcPr>
            <w:tcW w:w="1701" w:type="dxa"/>
          </w:tcPr>
          <w:p w:rsidR="00A320FD" w:rsidRPr="007947A9" w:rsidRDefault="00A320FD" w:rsidP="007947A9">
            <w:pPr>
              <w:pStyle w:val="NormalWeb"/>
              <w:rPr>
                <w:rStyle w:val="Strong"/>
                <w:rFonts w:ascii="Calibri" w:hAnsi="Calibri" w:cs="Calibri"/>
                <w:color w:val="auto"/>
                <w:sz w:val="18"/>
                <w:szCs w:val="18"/>
              </w:rPr>
            </w:pPr>
            <w:r w:rsidRPr="007947A9">
              <w:rPr>
                <w:rStyle w:val="Strong"/>
                <w:rFonts w:ascii="Calibri" w:hAnsi="Calibri" w:cs="Calibri"/>
                <w:color w:val="auto"/>
                <w:sz w:val="18"/>
                <w:szCs w:val="18"/>
              </w:rPr>
              <w:t xml:space="preserve">Dalībnieki: </w:t>
            </w:r>
            <w:r w:rsidRPr="007947A9">
              <w:rPr>
                <w:rFonts w:ascii="Calibri" w:hAnsi="Calibri" w:cs="Calibri"/>
                <w:color w:val="auto"/>
                <w:sz w:val="18"/>
                <w:szCs w:val="18"/>
              </w:rPr>
              <w:t>eksperti, profesionāļi, radošo industriju pārstāvji, politikas veidotāji, valsts un pašvaldību sektora pārstāvji, akadēmiskais personāls</w:t>
            </w:r>
          </w:p>
        </w:tc>
        <w:tc>
          <w:tcPr>
            <w:tcW w:w="1418"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Banku augstskola</w:t>
            </w:r>
          </w:p>
        </w:tc>
        <w:tc>
          <w:tcPr>
            <w:tcW w:w="2724"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hyperlink r:id="rId7" w:history="1">
              <w:r w:rsidRPr="007947A9">
                <w:rPr>
                  <w:rStyle w:val="Hyperlink"/>
                  <w:rFonts w:ascii="Calibri" w:hAnsi="Calibri" w:cs="Calibri"/>
                  <w:color w:val="auto"/>
                  <w:sz w:val="18"/>
                  <w:szCs w:val="18"/>
                </w:rPr>
                <w:t>dita.danosa@ba.lv</w:t>
              </w:r>
            </w:hyperlink>
          </w:p>
          <w:p w:rsidR="00A320FD" w:rsidRPr="007947A9" w:rsidRDefault="00A320FD" w:rsidP="007947A9">
            <w:pPr>
              <w:rPr>
                <w:rFonts w:ascii="Calibri" w:hAnsi="Calibri" w:cs="Calibri"/>
                <w:sz w:val="18"/>
                <w:szCs w:val="18"/>
              </w:rPr>
            </w:pPr>
            <w:r w:rsidRPr="007947A9">
              <w:rPr>
                <w:rFonts w:ascii="Calibri" w:hAnsi="Calibri" w:cs="Calibri"/>
                <w:sz w:val="18"/>
                <w:szCs w:val="18"/>
              </w:rPr>
              <w:t>67385796</w:t>
            </w:r>
          </w:p>
        </w:tc>
      </w:tr>
      <w:tr w:rsidR="00A320FD" w:rsidRPr="007947A9">
        <w:trPr>
          <w:trHeight w:val="2117"/>
        </w:trPr>
        <w:tc>
          <w:tcPr>
            <w:tcW w:w="1101"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12.marts, pirmdiena, plkst.10:00-16:00</w:t>
            </w:r>
          </w:p>
        </w:tc>
        <w:tc>
          <w:tcPr>
            <w:tcW w:w="1984"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Seminārs „Radošo industriju uzņēmējdarbības vide un kultūra – ES pieredze”</w:t>
            </w:r>
          </w:p>
        </w:tc>
        <w:tc>
          <w:tcPr>
            <w:tcW w:w="1276"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Ventspils pilsētas dome, Jūras iela 36</w:t>
            </w:r>
          </w:p>
        </w:tc>
        <w:tc>
          <w:tcPr>
            <w:tcW w:w="2835" w:type="dxa"/>
          </w:tcPr>
          <w:p w:rsidR="00A320FD" w:rsidRPr="007947A9" w:rsidRDefault="00A320FD" w:rsidP="007947A9">
            <w:pPr>
              <w:rPr>
                <w:rFonts w:ascii="Calibri" w:hAnsi="Calibri" w:cs="Calibri"/>
                <w:sz w:val="18"/>
                <w:szCs w:val="18"/>
                <w:u w:val="single"/>
              </w:rPr>
            </w:pPr>
            <w:r w:rsidRPr="007947A9">
              <w:rPr>
                <w:rFonts w:ascii="Calibri" w:hAnsi="Calibri" w:cs="Calibri"/>
                <w:sz w:val="18"/>
                <w:szCs w:val="18"/>
                <w:u w:val="single"/>
              </w:rPr>
              <w:t xml:space="preserve">Galvenās tēmas - </w:t>
            </w:r>
          </w:p>
          <w:p w:rsidR="00A320FD" w:rsidRPr="007947A9" w:rsidRDefault="00A320FD" w:rsidP="007947A9">
            <w:pPr>
              <w:rPr>
                <w:rFonts w:ascii="Calibri" w:hAnsi="Calibri" w:cs="Calibri"/>
                <w:sz w:val="18"/>
                <w:szCs w:val="18"/>
              </w:rPr>
            </w:pPr>
            <w:r w:rsidRPr="007947A9">
              <w:rPr>
                <w:rFonts w:ascii="Calibri" w:hAnsi="Calibri" w:cs="Calibri"/>
                <w:sz w:val="18"/>
                <w:szCs w:val="18"/>
              </w:rPr>
              <w:t>1.Lielbritānijas pieredze radošo industriju attīstībā</w:t>
            </w:r>
          </w:p>
          <w:p w:rsidR="00A320FD" w:rsidRPr="007947A9" w:rsidRDefault="00A320FD" w:rsidP="007947A9">
            <w:pPr>
              <w:rPr>
                <w:rFonts w:ascii="Calibri" w:hAnsi="Calibri" w:cs="Calibri"/>
                <w:sz w:val="18"/>
                <w:szCs w:val="18"/>
              </w:rPr>
            </w:pPr>
            <w:r w:rsidRPr="007947A9">
              <w:rPr>
                <w:rFonts w:ascii="Calibri" w:hAnsi="Calibri" w:cs="Calibri"/>
                <w:sz w:val="18"/>
                <w:szCs w:val="18"/>
              </w:rPr>
              <w:t>2.Vide radošo industriju attīstībai Lielbritānijā</w:t>
            </w:r>
          </w:p>
          <w:p w:rsidR="00A320FD" w:rsidRPr="007947A9" w:rsidRDefault="00A320FD" w:rsidP="007947A9">
            <w:pPr>
              <w:rPr>
                <w:rFonts w:ascii="Calibri" w:hAnsi="Calibri" w:cs="Calibri"/>
                <w:sz w:val="18"/>
                <w:szCs w:val="18"/>
              </w:rPr>
            </w:pPr>
            <w:r w:rsidRPr="007947A9">
              <w:rPr>
                <w:rFonts w:ascii="Calibri" w:hAnsi="Calibri" w:cs="Calibri"/>
                <w:sz w:val="18"/>
                <w:szCs w:val="18"/>
              </w:rPr>
              <w:t xml:space="preserve">3.Veiksmīgākie uzņēmējdarbības piemēri radošajās industrijās. </w:t>
            </w:r>
          </w:p>
          <w:p w:rsidR="00A320FD" w:rsidRPr="007947A9" w:rsidRDefault="00A320FD" w:rsidP="007947A9">
            <w:pPr>
              <w:rPr>
                <w:rFonts w:ascii="Calibri" w:hAnsi="Calibri" w:cs="Calibri"/>
                <w:sz w:val="18"/>
                <w:szCs w:val="18"/>
              </w:rPr>
            </w:pPr>
          </w:p>
        </w:tc>
        <w:tc>
          <w:tcPr>
            <w:tcW w:w="2693" w:type="dxa"/>
          </w:tcPr>
          <w:p w:rsidR="00A320FD" w:rsidRPr="007947A9" w:rsidRDefault="00A320FD" w:rsidP="007947A9">
            <w:pPr>
              <w:rPr>
                <w:rFonts w:ascii="Calibri" w:hAnsi="Calibri" w:cs="Calibri"/>
                <w:sz w:val="18"/>
                <w:szCs w:val="18"/>
              </w:rPr>
            </w:pPr>
            <w:r w:rsidRPr="007947A9">
              <w:rPr>
                <w:rFonts w:ascii="Calibri" w:hAnsi="Calibri" w:cs="Calibri"/>
                <w:b/>
                <w:bCs/>
                <w:sz w:val="18"/>
                <w:szCs w:val="18"/>
              </w:rPr>
              <w:t>D?eralds Lidstons</w:t>
            </w:r>
            <w:r w:rsidRPr="007947A9">
              <w:rPr>
                <w:rFonts w:ascii="Calibri" w:hAnsi="Calibri" w:cs="Calibri"/>
                <w:sz w:val="18"/>
                <w:szCs w:val="18"/>
              </w:rPr>
              <w:t xml:space="preserve"> - Radošās un Kultūras uzņēmējdarbības institūta direktors, Teātra nodaļas vadītājs, augstākā līmeņa studiju programmas „Mākslas administrācija un kultūras politika” vadītājs Goldsmiths universitātē</w:t>
            </w:r>
          </w:p>
        </w:tc>
        <w:tc>
          <w:tcPr>
            <w:tcW w:w="1701" w:type="dxa"/>
          </w:tcPr>
          <w:p w:rsidR="00A320FD" w:rsidRPr="007947A9" w:rsidRDefault="00A320FD" w:rsidP="007947A9">
            <w:r w:rsidRPr="007947A9">
              <w:rPr>
                <w:rStyle w:val="Strong"/>
                <w:rFonts w:ascii="Calibri" w:hAnsi="Calibri" w:cs="Calibri"/>
                <w:sz w:val="18"/>
                <w:szCs w:val="18"/>
              </w:rPr>
              <w:t xml:space="preserve">Dalībnieki: </w:t>
            </w:r>
            <w:r w:rsidRPr="007947A9">
              <w:rPr>
                <w:rFonts w:ascii="Calibri" w:hAnsi="Calibri" w:cs="Calibri"/>
                <w:sz w:val="18"/>
                <w:szCs w:val="18"/>
              </w:rPr>
              <w:t>Kultūras institūciju un organizāciju darbinieki, mākslinieki, dizaineri, arhitekti un citu kultūras un radošo industriju pārstāvji, uzņēmēji un citi interesenti</w:t>
            </w:r>
          </w:p>
          <w:p w:rsidR="00A320FD" w:rsidRPr="007947A9" w:rsidRDefault="00A320FD" w:rsidP="007947A9">
            <w:pPr>
              <w:pStyle w:val="NormalWeb"/>
              <w:rPr>
                <w:rStyle w:val="Strong"/>
                <w:rFonts w:ascii="Calibri" w:hAnsi="Calibri" w:cs="Calibri"/>
                <w:color w:val="auto"/>
                <w:sz w:val="18"/>
                <w:szCs w:val="18"/>
              </w:rPr>
            </w:pPr>
          </w:p>
        </w:tc>
        <w:tc>
          <w:tcPr>
            <w:tcW w:w="1418"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Zemgales plānošanas reģiona administrācija, Britu Padome</w:t>
            </w:r>
          </w:p>
        </w:tc>
        <w:tc>
          <w:tcPr>
            <w:tcW w:w="2724"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hyperlink r:id="rId8" w:history="1">
              <w:r w:rsidRPr="007947A9">
                <w:rPr>
                  <w:rStyle w:val="Hyperlink"/>
                  <w:rFonts w:ascii="Calibri" w:hAnsi="Calibri" w:cs="Calibri"/>
                  <w:color w:val="auto"/>
                  <w:sz w:val="18"/>
                  <w:szCs w:val="18"/>
                </w:rPr>
                <w:t>sigita.busa@zpr.gov</w:t>
              </w:r>
            </w:hyperlink>
            <w:r w:rsidRPr="007947A9">
              <w:rPr>
                <w:rStyle w:val="Hyperlink"/>
                <w:rFonts w:ascii="Calibri" w:hAnsi="Calibri" w:cs="Calibri"/>
                <w:color w:val="auto"/>
                <w:sz w:val="18"/>
                <w:szCs w:val="18"/>
              </w:rPr>
              <w:t>.lv</w:t>
            </w:r>
          </w:p>
          <w:p w:rsidR="00A320FD" w:rsidRPr="007947A9" w:rsidRDefault="00A320FD" w:rsidP="007947A9">
            <w:pPr>
              <w:rPr>
                <w:rFonts w:ascii="Calibri" w:hAnsi="Calibri" w:cs="Calibri"/>
                <w:sz w:val="18"/>
                <w:szCs w:val="18"/>
              </w:rPr>
            </w:pPr>
            <w:r w:rsidRPr="007947A9">
              <w:rPr>
                <w:rFonts w:ascii="Calibri" w:hAnsi="Calibri" w:cs="Calibri"/>
                <w:sz w:val="18"/>
                <w:szCs w:val="18"/>
              </w:rPr>
              <w:t>63021250</w:t>
            </w:r>
          </w:p>
        </w:tc>
      </w:tr>
      <w:tr w:rsidR="00A320FD" w:rsidRPr="007947A9">
        <w:trPr>
          <w:trHeight w:val="1017"/>
        </w:trPr>
        <w:tc>
          <w:tcPr>
            <w:tcW w:w="1101" w:type="dxa"/>
          </w:tcPr>
          <w:p w:rsidR="00A320FD" w:rsidRPr="007947A9" w:rsidRDefault="00A320FD" w:rsidP="00463DF8">
            <w:pPr>
              <w:rPr>
                <w:rFonts w:ascii="Calibri" w:hAnsi="Calibri" w:cs="Calibri"/>
                <w:b/>
                <w:bCs/>
                <w:sz w:val="18"/>
                <w:szCs w:val="18"/>
              </w:rPr>
            </w:pPr>
            <w:r w:rsidRPr="007947A9">
              <w:rPr>
                <w:rFonts w:ascii="Calibri" w:hAnsi="Calibri" w:cs="Calibri"/>
                <w:b/>
                <w:bCs/>
                <w:sz w:val="18"/>
                <w:szCs w:val="18"/>
              </w:rPr>
              <w:t>12.marts, pirmdiena, plkst.18:00- 18:30</w:t>
            </w:r>
          </w:p>
        </w:tc>
        <w:tc>
          <w:tcPr>
            <w:tcW w:w="1984" w:type="dxa"/>
          </w:tcPr>
          <w:p w:rsidR="00A320FD" w:rsidRPr="007947A9" w:rsidRDefault="00A320FD" w:rsidP="00463DF8">
            <w:pPr>
              <w:rPr>
                <w:rFonts w:ascii="Calibri" w:hAnsi="Calibri" w:cs="Calibri"/>
                <w:b/>
                <w:bCs/>
                <w:highlight w:val="green"/>
              </w:rPr>
            </w:pPr>
            <w:r w:rsidRPr="007947A9">
              <w:rPr>
                <w:rFonts w:ascii="Calibri" w:hAnsi="Calibri" w:cs="Calibri"/>
                <w:b/>
                <w:bCs/>
              </w:rPr>
              <w:t>Publiskā radošuma nedēļas atklāšana</w:t>
            </w:r>
          </w:p>
        </w:tc>
        <w:tc>
          <w:tcPr>
            <w:tcW w:w="1276" w:type="dxa"/>
          </w:tcPr>
          <w:p w:rsidR="00A320FD" w:rsidRPr="007947A9" w:rsidRDefault="00A320FD" w:rsidP="00463DF8">
            <w:pPr>
              <w:rPr>
                <w:rFonts w:ascii="Calibri" w:hAnsi="Calibri" w:cs="Calibri"/>
                <w:sz w:val="18"/>
                <w:szCs w:val="18"/>
                <w:highlight w:val="green"/>
              </w:rPr>
            </w:pPr>
            <w:r w:rsidRPr="007947A9">
              <w:rPr>
                <w:rFonts w:ascii="Calibri" w:hAnsi="Calibri" w:cs="Calibri"/>
                <w:sz w:val="18"/>
                <w:szCs w:val="18"/>
              </w:rPr>
              <w:t>Dzelzceļa stacijas centrālajā zālē</w:t>
            </w:r>
          </w:p>
        </w:tc>
        <w:tc>
          <w:tcPr>
            <w:tcW w:w="2835" w:type="dxa"/>
          </w:tcPr>
          <w:p w:rsidR="00A320FD" w:rsidRPr="007947A9" w:rsidRDefault="00A320FD" w:rsidP="00463DF8">
            <w:pPr>
              <w:rPr>
                <w:rFonts w:ascii="Calibri" w:hAnsi="Calibri" w:cs="Calibri"/>
                <w:sz w:val="18"/>
                <w:szCs w:val="18"/>
              </w:rPr>
            </w:pPr>
            <w:r w:rsidRPr="007947A9">
              <w:rPr>
                <w:rFonts w:ascii="Calibri" w:hAnsi="Calibri" w:cs="Calibri"/>
                <w:sz w:val="18"/>
                <w:szCs w:val="18"/>
              </w:rPr>
              <w:t>Radošuma nedēļas pārsteigums, par kuru priecāties varēs ikviens garāmgājējs!</w:t>
            </w:r>
          </w:p>
        </w:tc>
        <w:tc>
          <w:tcPr>
            <w:tcW w:w="2693" w:type="dxa"/>
          </w:tcPr>
          <w:p w:rsidR="00A320FD" w:rsidRPr="007947A9" w:rsidRDefault="00A320FD" w:rsidP="00463DF8">
            <w:pPr>
              <w:rPr>
                <w:rFonts w:ascii="Calibri" w:hAnsi="Calibri" w:cs="Calibri"/>
                <w:sz w:val="18"/>
                <w:szCs w:val="18"/>
              </w:rPr>
            </w:pPr>
            <w:r w:rsidRPr="007947A9">
              <w:rPr>
                <w:rFonts w:ascii="Calibri" w:hAnsi="Calibri" w:cs="Calibri"/>
                <w:sz w:val="18"/>
                <w:szCs w:val="18"/>
              </w:rPr>
              <w:t>Dalībnieki ir pārsteiguma sastāvdaļa, kuru pagaidām neatklājam.</w:t>
            </w:r>
          </w:p>
        </w:tc>
        <w:tc>
          <w:tcPr>
            <w:tcW w:w="1701" w:type="dxa"/>
          </w:tcPr>
          <w:p w:rsidR="00A320FD" w:rsidRPr="007947A9" w:rsidRDefault="00A320FD" w:rsidP="00463DF8">
            <w:pPr>
              <w:rPr>
                <w:rFonts w:ascii="Calibri" w:hAnsi="Calibri" w:cs="Calibri"/>
                <w:sz w:val="18"/>
                <w:szCs w:val="18"/>
              </w:rPr>
            </w:pPr>
            <w:r w:rsidRPr="007947A9">
              <w:rPr>
                <w:rFonts w:ascii="Calibri" w:hAnsi="Calibri" w:cs="Calibri"/>
                <w:sz w:val="18"/>
                <w:szCs w:val="18"/>
              </w:rPr>
              <w:t>Ikviens garāmgājējs</w:t>
            </w:r>
          </w:p>
          <w:p w:rsidR="00A320FD" w:rsidRPr="007947A9" w:rsidRDefault="00A320FD" w:rsidP="00463DF8">
            <w:pPr>
              <w:rPr>
                <w:rStyle w:val="Strong"/>
                <w:rFonts w:ascii="Calibri" w:hAnsi="Calibri" w:cs="Calibri"/>
                <w:b w:val="0"/>
                <w:bCs w:val="0"/>
                <w:sz w:val="18"/>
                <w:szCs w:val="18"/>
              </w:rPr>
            </w:pPr>
          </w:p>
        </w:tc>
        <w:tc>
          <w:tcPr>
            <w:tcW w:w="1418" w:type="dxa"/>
          </w:tcPr>
          <w:p w:rsidR="00A320FD" w:rsidRPr="007947A9" w:rsidRDefault="00A320FD" w:rsidP="00463DF8">
            <w:pPr>
              <w:rPr>
                <w:rFonts w:ascii="Calibri" w:hAnsi="Calibri" w:cs="Calibri"/>
                <w:sz w:val="18"/>
                <w:szCs w:val="18"/>
                <w:highlight w:val="yellow"/>
              </w:rPr>
            </w:pPr>
            <w:r w:rsidRPr="007947A9">
              <w:rPr>
                <w:rFonts w:ascii="Calibri" w:hAnsi="Calibri" w:cs="Calibri"/>
                <w:sz w:val="18"/>
                <w:szCs w:val="18"/>
              </w:rPr>
              <w:t>LKA un KNMC</w:t>
            </w:r>
          </w:p>
        </w:tc>
        <w:tc>
          <w:tcPr>
            <w:tcW w:w="2724" w:type="dxa"/>
          </w:tcPr>
          <w:p w:rsidR="00A320FD" w:rsidRPr="007947A9" w:rsidRDefault="00A320FD" w:rsidP="00463DF8">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463DF8"/>
          <w:p w:rsidR="00A320FD" w:rsidRPr="007947A9" w:rsidRDefault="00A320FD" w:rsidP="00463DF8">
            <w:pPr>
              <w:rPr>
                <w:rFonts w:ascii="Calibri" w:hAnsi="Calibri" w:cs="Calibri"/>
                <w:sz w:val="18"/>
                <w:szCs w:val="18"/>
              </w:rPr>
            </w:pPr>
            <w:hyperlink r:id="rId9" w:history="1">
              <w:r w:rsidRPr="007947A9">
                <w:rPr>
                  <w:rStyle w:val="Hyperlink"/>
                  <w:rFonts w:ascii="Calibri" w:hAnsi="Calibri" w:cs="Calibri"/>
                  <w:color w:val="auto"/>
                  <w:sz w:val="18"/>
                  <w:szCs w:val="18"/>
                </w:rPr>
                <w:t>Inga.bika@knmc.gov.lv</w:t>
              </w:r>
            </w:hyperlink>
            <w:r w:rsidRPr="007947A9">
              <w:rPr>
                <w:rFonts w:ascii="Calibri" w:hAnsi="Calibri" w:cs="Calibri"/>
                <w:sz w:val="18"/>
                <w:szCs w:val="18"/>
              </w:rPr>
              <w:t xml:space="preserve"> </w:t>
            </w:r>
          </w:p>
          <w:p w:rsidR="00A320FD" w:rsidRPr="007947A9" w:rsidRDefault="00A320FD" w:rsidP="00463DF8">
            <w:pPr>
              <w:rPr>
                <w:rFonts w:ascii="Calibri" w:hAnsi="Calibri" w:cs="Calibri"/>
                <w:sz w:val="18"/>
                <w:szCs w:val="18"/>
              </w:rPr>
            </w:pPr>
          </w:p>
        </w:tc>
      </w:tr>
      <w:tr w:rsidR="00A320FD" w:rsidRPr="007947A9">
        <w:trPr>
          <w:trHeight w:val="1867"/>
        </w:trPr>
        <w:tc>
          <w:tcPr>
            <w:tcW w:w="1101"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12.marts, pirmdiena, plkst.19:00</w:t>
            </w:r>
          </w:p>
        </w:tc>
        <w:tc>
          <w:tcPr>
            <w:tcW w:w="1984" w:type="dxa"/>
          </w:tcPr>
          <w:p w:rsidR="00A320FD" w:rsidRPr="007947A9" w:rsidRDefault="00A320FD" w:rsidP="007947A9">
            <w:pPr>
              <w:rPr>
                <w:rFonts w:ascii="Calibri" w:hAnsi="Calibri" w:cs="Calibri"/>
                <w:b/>
                <w:bCs/>
                <w:sz w:val="18"/>
                <w:szCs w:val="18"/>
              </w:rPr>
            </w:pPr>
            <w:bookmarkStart w:id="0" w:name="OLE_LINK1"/>
            <w:bookmarkStart w:id="1" w:name="OLE_LINK2"/>
            <w:r w:rsidRPr="007947A9">
              <w:rPr>
                <w:rFonts w:ascii="Calibri" w:hAnsi="Calibri" w:cs="Calibri"/>
                <w:b/>
                <w:bCs/>
                <w:sz w:val="18"/>
                <w:szCs w:val="18"/>
              </w:rPr>
              <w:t>Oficiālais atklāšanas pasākums</w:t>
            </w:r>
            <w:bookmarkEnd w:id="0"/>
            <w:bookmarkEnd w:id="1"/>
          </w:p>
        </w:tc>
        <w:tc>
          <w:tcPr>
            <w:tcW w:w="1276"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Tabakas fabrika, Miera ielā 58</w:t>
            </w:r>
          </w:p>
        </w:tc>
        <w:tc>
          <w:tcPr>
            <w:tcW w:w="2835"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Oficiālais atklāšanas pasākums</w:t>
            </w:r>
          </w:p>
        </w:tc>
        <w:tc>
          <w:tcPr>
            <w:tcW w:w="4394" w:type="dxa"/>
            <w:gridSpan w:val="2"/>
          </w:tcPr>
          <w:p w:rsidR="00A320FD" w:rsidRPr="007947A9" w:rsidRDefault="00A320FD" w:rsidP="007947A9">
            <w:pPr>
              <w:pStyle w:val="NormalWeb"/>
              <w:jc w:val="both"/>
              <w:rPr>
                <w:rFonts w:ascii="Calibri" w:hAnsi="Calibri" w:cs="Calibri"/>
                <w:b/>
                <w:bCs/>
                <w:color w:val="auto"/>
                <w:sz w:val="18"/>
                <w:szCs w:val="18"/>
              </w:rPr>
            </w:pPr>
            <w:r w:rsidRPr="007947A9">
              <w:rPr>
                <w:rFonts w:ascii="Calibri" w:hAnsi="Calibri" w:cs="Calibri"/>
                <w:color w:val="auto"/>
                <w:sz w:val="18"/>
                <w:szCs w:val="18"/>
              </w:rPr>
              <w:t xml:space="preserve">Ministri: </w:t>
            </w:r>
            <w:r>
              <w:rPr>
                <w:rFonts w:ascii="Calibri" w:hAnsi="Calibri" w:cs="Calibri"/>
                <w:color w:val="auto"/>
                <w:sz w:val="18"/>
                <w:szCs w:val="18"/>
              </w:rPr>
              <w:t>Ž</w:t>
            </w:r>
            <w:r w:rsidRPr="007947A9">
              <w:rPr>
                <w:rFonts w:ascii="Calibri" w:hAnsi="Calibri" w:cs="Calibri"/>
                <w:b/>
                <w:bCs/>
                <w:color w:val="auto"/>
                <w:sz w:val="18"/>
                <w:szCs w:val="18"/>
              </w:rPr>
              <w:t>aneta</w:t>
            </w:r>
            <w:r w:rsidRPr="007947A9">
              <w:rPr>
                <w:rFonts w:ascii="Calibri" w:hAnsi="Calibri" w:cs="Calibri"/>
                <w:color w:val="auto"/>
                <w:sz w:val="18"/>
                <w:szCs w:val="18"/>
              </w:rPr>
              <w:t xml:space="preserve"> </w:t>
            </w:r>
            <w:r w:rsidRPr="007947A9">
              <w:rPr>
                <w:rFonts w:ascii="Calibri" w:hAnsi="Calibri" w:cs="Calibri"/>
                <w:b/>
                <w:bCs/>
                <w:color w:val="auto"/>
                <w:sz w:val="18"/>
                <w:szCs w:val="18"/>
              </w:rPr>
              <w:t>Jaunzeme-Grende, Roberts Ķīlis, Edmunds Sprūdžs</w:t>
            </w:r>
          </w:p>
          <w:p w:rsidR="00A320FD" w:rsidRPr="007947A9" w:rsidRDefault="00A320FD" w:rsidP="007947A9">
            <w:pPr>
              <w:pStyle w:val="NormalWeb"/>
              <w:rPr>
                <w:rStyle w:val="Strong"/>
                <w:rFonts w:ascii="Calibri" w:hAnsi="Calibri" w:cs="Calibri"/>
                <w:color w:val="auto"/>
                <w:sz w:val="18"/>
                <w:szCs w:val="18"/>
              </w:rPr>
            </w:pPr>
            <w:r w:rsidRPr="007947A9">
              <w:rPr>
                <w:rStyle w:val="Strong"/>
                <w:rFonts w:ascii="Calibri" w:hAnsi="Calibri" w:cs="Calibri"/>
                <w:color w:val="auto"/>
                <w:sz w:val="18"/>
                <w:szCs w:val="18"/>
              </w:rPr>
              <w:t xml:space="preserve">Dalībnieki: </w:t>
            </w:r>
            <w:r w:rsidRPr="007947A9">
              <w:rPr>
                <w:rFonts w:ascii="Calibri" w:hAnsi="Calibri" w:cs="Calibri"/>
                <w:color w:val="auto"/>
                <w:sz w:val="18"/>
                <w:szCs w:val="18"/>
              </w:rPr>
              <w:t>KM, VARAM, IZM, EM pārstāvji, ārvalstu un Latvijas eksperti, sadarbības partneri, radošo industriju nozaru pārstāvji, mediji</w:t>
            </w:r>
          </w:p>
        </w:tc>
        <w:tc>
          <w:tcPr>
            <w:tcW w:w="1418"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KM, BP</w:t>
            </w:r>
          </w:p>
        </w:tc>
        <w:tc>
          <w:tcPr>
            <w:tcW w:w="2724"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Mediju akreditācija.</w:t>
            </w:r>
          </w:p>
          <w:p w:rsidR="00A320FD" w:rsidRPr="007947A9" w:rsidRDefault="00A320FD" w:rsidP="007947A9">
            <w:pPr>
              <w:rPr>
                <w:rFonts w:ascii="Calibri" w:hAnsi="Calibri" w:cs="Calibri"/>
                <w:sz w:val="18"/>
                <w:szCs w:val="18"/>
              </w:rPr>
            </w:pPr>
            <w:r w:rsidRPr="007947A9">
              <w:rPr>
                <w:rFonts w:ascii="Calibri" w:hAnsi="Calibri" w:cs="Calibri"/>
                <w:sz w:val="18"/>
                <w:szCs w:val="18"/>
              </w:rPr>
              <w:t>Pieteikšanās:</w:t>
            </w: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hyperlink r:id="rId10" w:history="1">
              <w:r w:rsidRPr="007947A9">
                <w:rPr>
                  <w:rStyle w:val="Hyperlink"/>
                  <w:rFonts w:ascii="Calibri" w:hAnsi="Calibri" w:cs="Calibri"/>
                  <w:color w:val="auto"/>
                  <w:sz w:val="18"/>
                  <w:szCs w:val="18"/>
                </w:rPr>
                <w:t>Annija.senakola@km.gov.lv</w:t>
              </w:r>
            </w:hyperlink>
          </w:p>
          <w:p w:rsidR="00A320FD" w:rsidRPr="007947A9" w:rsidRDefault="00A320FD" w:rsidP="007947A9">
            <w:pPr>
              <w:rPr>
                <w:rFonts w:ascii="Calibri" w:hAnsi="Calibri" w:cs="Calibri"/>
                <w:sz w:val="18"/>
                <w:szCs w:val="18"/>
              </w:rPr>
            </w:pPr>
            <w:r w:rsidRPr="007947A9">
              <w:rPr>
                <w:rFonts w:ascii="Calibri" w:hAnsi="Calibri" w:cs="Calibri"/>
                <w:sz w:val="18"/>
                <w:szCs w:val="18"/>
              </w:rPr>
              <w:t>67330254</w:t>
            </w:r>
          </w:p>
          <w:p w:rsidR="00A320FD" w:rsidRPr="007947A9" w:rsidRDefault="00A320FD" w:rsidP="007947A9">
            <w:pPr>
              <w:rPr>
                <w:rFonts w:ascii="Calibri" w:hAnsi="Calibri" w:cs="Calibri"/>
                <w:sz w:val="18"/>
                <w:szCs w:val="18"/>
              </w:rPr>
            </w:pPr>
            <w:r w:rsidRPr="007947A9">
              <w:rPr>
                <w:rFonts w:ascii="Calibri" w:hAnsi="Calibri" w:cs="Calibri"/>
                <w:sz w:val="18"/>
                <w:szCs w:val="18"/>
              </w:rPr>
              <w:t>26304460</w:t>
            </w:r>
          </w:p>
          <w:p w:rsidR="00A320FD" w:rsidRPr="007947A9" w:rsidRDefault="00A320FD" w:rsidP="007947A9">
            <w:pPr>
              <w:rPr>
                <w:rFonts w:ascii="Calibri" w:hAnsi="Calibri" w:cs="Calibri"/>
                <w:sz w:val="18"/>
                <w:szCs w:val="18"/>
              </w:rPr>
            </w:pPr>
          </w:p>
        </w:tc>
      </w:tr>
      <w:tr w:rsidR="00A320FD" w:rsidRPr="007947A9">
        <w:trPr>
          <w:trHeight w:val="310"/>
        </w:trPr>
        <w:tc>
          <w:tcPr>
            <w:tcW w:w="15732" w:type="dxa"/>
            <w:gridSpan w:val="8"/>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OTRDIENA, 13.MARTS</w:t>
            </w:r>
          </w:p>
        </w:tc>
      </w:tr>
      <w:tr w:rsidR="00A320FD" w:rsidRPr="007947A9">
        <w:trPr>
          <w:trHeight w:val="70"/>
        </w:trPr>
        <w:tc>
          <w:tcPr>
            <w:tcW w:w="1101"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13.marts, otrdiena,</w:t>
            </w:r>
          </w:p>
          <w:p w:rsidR="00A320FD" w:rsidRPr="007947A9" w:rsidRDefault="00A320FD" w:rsidP="007947A9">
            <w:pPr>
              <w:rPr>
                <w:rFonts w:ascii="Calibri" w:hAnsi="Calibri" w:cs="Calibri"/>
                <w:sz w:val="18"/>
                <w:szCs w:val="18"/>
              </w:rPr>
            </w:pPr>
            <w:r w:rsidRPr="007947A9">
              <w:rPr>
                <w:rFonts w:ascii="Calibri" w:hAnsi="Calibri" w:cs="Calibri"/>
                <w:sz w:val="18"/>
                <w:szCs w:val="18"/>
              </w:rPr>
              <w:t>plkst.12:00-14:00</w:t>
            </w:r>
          </w:p>
        </w:tc>
        <w:tc>
          <w:tcPr>
            <w:tcW w:w="1984"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Izglītojošs seminārs „Radošas sabiedrības izaicinājums – valdības loma sadarbību veidošanā”</w:t>
            </w:r>
          </w:p>
        </w:tc>
        <w:tc>
          <w:tcPr>
            <w:tcW w:w="1276"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Ministru kabinets, Tieslietu ministrijas Sarkanā zāle, Brīvības bulvāris 36 (ieeja no Tērbatas ielas)</w:t>
            </w:r>
          </w:p>
        </w:tc>
        <w:tc>
          <w:tcPr>
            <w:tcW w:w="2835" w:type="dxa"/>
          </w:tcPr>
          <w:p w:rsidR="00A320FD" w:rsidRPr="007947A9" w:rsidRDefault="00A320FD" w:rsidP="007947A9">
            <w:pPr>
              <w:rPr>
                <w:rFonts w:ascii="Calibri" w:hAnsi="Calibri" w:cs="Calibri"/>
                <w:sz w:val="18"/>
                <w:szCs w:val="18"/>
                <w:u w:val="single"/>
              </w:rPr>
            </w:pPr>
            <w:r w:rsidRPr="007947A9">
              <w:rPr>
                <w:rFonts w:ascii="Calibri" w:hAnsi="Calibri" w:cs="Calibri"/>
                <w:sz w:val="18"/>
                <w:szCs w:val="18"/>
                <w:u w:val="single"/>
              </w:rPr>
              <w:t xml:space="preserve">Galvenās tēmas – </w:t>
            </w:r>
          </w:p>
          <w:p w:rsidR="00A320FD" w:rsidRPr="007947A9" w:rsidRDefault="00A320FD" w:rsidP="007947A9">
            <w:pPr>
              <w:rPr>
                <w:rFonts w:ascii="Calibri" w:hAnsi="Calibri" w:cs="Calibri"/>
                <w:sz w:val="18"/>
                <w:szCs w:val="18"/>
              </w:rPr>
            </w:pPr>
            <w:r w:rsidRPr="007947A9">
              <w:rPr>
                <w:rFonts w:ascii="Calibri" w:hAnsi="Calibri" w:cs="Calibri"/>
                <w:sz w:val="18"/>
                <w:szCs w:val="18"/>
              </w:rPr>
              <w:t>1.Partnerības veidošana starp izglītības, kultūras un ekonomikas sektoriem</w:t>
            </w:r>
          </w:p>
          <w:p w:rsidR="00A320FD" w:rsidRPr="007947A9" w:rsidRDefault="00A320FD" w:rsidP="007947A9">
            <w:pPr>
              <w:rPr>
                <w:rFonts w:ascii="Calibri" w:hAnsi="Calibri" w:cs="Calibri"/>
                <w:sz w:val="18"/>
                <w:szCs w:val="18"/>
              </w:rPr>
            </w:pPr>
            <w:r w:rsidRPr="007947A9">
              <w:rPr>
                <w:rFonts w:ascii="Calibri" w:hAnsi="Calibri" w:cs="Calibri"/>
                <w:sz w:val="18"/>
                <w:szCs w:val="18"/>
              </w:rPr>
              <w:t>2.Kultūras nozīme ekonomikas politikā un teritoriālajā plānošanā</w:t>
            </w:r>
          </w:p>
          <w:p w:rsidR="00A320FD" w:rsidRPr="007947A9" w:rsidRDefault="00A320FD" w:rsidP="007947A9">
            <w:pPr>
              <w:rPr>
                <w:rFonts w:ascii="Calibri" w:hAnsi="Calibri" w:cs="Calibri"/>
                <w:sz w:val="18"/>
                <w:szCs w:val="18"/>
              </w:rPr>
            </w:pPr>
            <w:r w:rsidRPr="007947A9">
              <w:rPr>
                <w:rFonts w:ascii="Calibri" w:hAnsi="Calibri" w:cs="Calibri"/>
                <w:sz w:val="18"/>
                <w:szCs w:val="18"/>
              </w:rPr>
              <w:t>3.Izaicinājumi izglītības sistēmai, izglītības iestādēm un pedagogiem tehnoloģiju un straujo pārmaiņu laikmetā</w:t>
            </w:r>
          </w:p>
          <w:p w:rsidR="00A320FD" w:rsidRPr="007947A9" w:rsidRDefault="00A320FD" w:rsidP="007947A9">
            <w:pPr>
              <w:rPr>
                <w:rFonts w:ascii="Calibri" w:hAnsi="Calibri" w:cs="Calibri"/>
                <w:sz w:val="18"/>
                <w:szCs w:val="18"/>
              </w:rPr>
            </w:pPr>
            <w:r w:rsidRPr="007947A9">
              <w:rPr>
                <w:rFonts w:ascii="Calibri" w:hAnsi="Calibri" w:cs="Calibri"/>
                <w:sz w:val="18"/>
                <w:szCs w:val="18"/>
              </w:rPr>
              <w:t>4.Nacionāla un reģionāla līmeņa politika, to svavstarpējā saskaņotība</w:t>
            </w:r>
          </w:p>
          <w:p w:rsidR="00A320FD" w:rsidRPr="007947A9" w:rsidRDefault="00A320FD" w:rsidP="007947A9">
            <w:pPr>
              <w:rPr>
                <w:rFonts w:ascii="Calibri" w:hAnsi="Calibri" w:cs="Calibri"/>
                <w:sz w:val="18"/>
                <w:szCs w:val="18"/>
              </w:rPr>
            </w:pPr>
            <w:r w:rsidRPr="007947A9">
              <w:rPr>
                <w:rFonts w:ascii="Calibri" w:hAnsi="Calibri" w:cs="Calibri"/>
                <w:sz w:val="18"/>
                <w:szCs w:val="18"/>
              </w:rPr>
              <w:t>5.Iesaistīšanās globālās radošās ekonomikas procesos</w:t>
            </w:r>
          </w:p>
        </w:tc>
        <w:tc>
          <w:tcPr>
            <w:tcW w:w="2693" w:type="dxa"/>
          </w:tcPr>
          <w:p w:rsidR="00A320FD" w:rsidRPr="007947A9" w:rsidRDefault="00A320FD" w:rsidP="007947A9">
            <w:r w:rsidRPr="007947A9">
              <w:rPr>
                <w:rFonts w:ascii="Calibri" w:hAnsi="Calibri" w:cs="Calibri"/>
                <w:b/>
                <w:bCs/>
                <w:sz w:val="18"/>
                <w:szCs w:val="18"/>
              </w:rPr>
              <w:t>Džons Ņūbigins</w:t>
            </w:r>
            <w:r w:rsidRPr="007947A9">
              <w:rPr>
                <w:rFonts w:ascii="Calibri" w:hAnsi="Calibri" w:cs="Calibri"/>
                <w:sz w:val="18"/>
                <w:szCs w:val="18"/>
              </w:rPr>
              <w:t xml:space="preserve"> - Lielbritānijas RI eksperts, </w:t>
            </w:r>
            <w:r w:rsidRPr="007947A9">
              <w:rPr>
                <w:rFonts w:ascii="Calibri" w:hAnsi="Calibri" w:cs="Calibri"/>
                <w:b/>
                <w:bCs/>
                <w:sz w:val="18"/>
                <w:szCs w:val="18"/>
              </w:rPr>
              <w:t xml:space="preserve">D?eralds Lidstons - </w:t>
            </w:r>
            <w:r w:rsidRPr="007947A9">
              <w:rPr>
                <w:rFonts w:ascii="Calibri" w:hAnsi="Calibri" w:cs="Calibri"/>
                <w:sz w:val="18"/>
                <w:szCs w:val="18"/>
              </w:rPr>
              <w:t xml:space="preserve"> Lielbritānijas RI eksperts</w:t>
            </w:r>
          </w:p>
          <w:p w:rsidR="00A320FD" w:rsidRPr="007947A9" w:rsidRDefault="00A320FD" w:rsidP="007947A9">
            <w:pPr>
              <w:rPr>
                <w:rFonts w:ascii="Calibri" w:hAnsi="Calibri" w:cs="Calibri"/>
                <w:sz w:val="18"/>
                <w:szCs w:val="18"/>
              </w:rPr>
            </w:pPr>
          </w:p>
        </w:tc>
        <w:tc>
          <w:tcPr>
            <w:tcW w:w="1701" w:type="dxa"/>
          </w:tcPr>
          <w:p w:rsidR="00A320FD" w:rsidRPr="007947A9" w:rsidRDefault="00A320FD" w:rsidP="007947A9">
            <w:pPr>
              <w:pStyle w:val="NormalWeb"/>
              <w:rPr>
                <w:rStyle w:val="Strong"/>
                <w:rFonts w:ascii="Calibri" w:hAnsi="Calibri" w:cs="Calibri"/>
                <w:color w:val="auto"/>
                <w:sz w:val="18"/>
                <w:szCs w:val="18"/>
              </w:rPr>
            </w:pPr>
            <w:r w:rsidRPr="007947A9">
              <w:rPr>
                <w:rStyle w:val="Strong"/>
                <w:rFonts w:ascii="Calibri" w:hAnsi="Calibri" w:cs="Calibri"/>
                <w:color w:val="auto"/>
                <w:sz w:val="18"/>
                <w:szCs w:val="18"/>
              </w:rPr>
              <w:t xml:space="preserve">Dalībnieki: </w:t>
            </w:r>
            <w:r w:rsidRPr="007947A9">
              <w:rPr>
                <w:rFonts w:ascii="Calibri" w:hAnsi="Calibri" w:cs="Calibri"/>
                <w:color w:val="auto"/>
                <w:sz w:val="18"/>
                <w:szCs w:val="18"/>
              </w:rPr>
              <w:t>ministriju pārstāvji – valsts sekretāru vietnieki, politikas plānošanas departamentu direktori, nodaļu vadītāji un darbinieki, deputāti, pašvaldību plānošanas speciālisti un citi interesenti.</w:t>
            </w:r>
          </w:p>
        </w:tc>
        <w:tc>
          <w:tcPr>
            <w:tcW w:w="1418"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KM ,BP</w:t>
            </w:r>
          </w:p>
        </w:tc>
        <w:tc>
          <w:tcPr>
            <w:tcW w:w="2724" w:type="dxa"/>
          </w:tcPr>
          <w:p w:rsidR="00A320FD" w:rsidRPr="007947A9" w:rsidRDefault="00A320FD" w:rsidP="007947A9">
            <w:pPr>
              <w:rPr>
                <w:rFonts w:ascii="Calibri" w:hAnsi="Calibri" w:cs="Calibri"/>
                <w:sz w:val="18"/>
                <w:szCs w:val="18"/>
              </w:rPr>
            </w:pPr>
            <w:r w:rsidRPr="007947A9">
              <w:rPr>
                <w:rFonts w:ascii="Calibri" w:hAnsi="Calibri" w:cs="Calibri"/>
                <w:b/>
                <w:bCs/>
                <w:sz w:val="18"/>
                <w:szCs w:val="18"/>
              </w:rPr>
              <w:t>Mediju akreditācija caurlaidēm</w:t>
            </w:r>
            <w:r w:rsidRPr="007947A9">
              <w:rPr>
                <w:rFonts w:ascii="Calibri" w:hAnsi="Calibri" w:cs="Calibri"/>
                <w:sz w:val="18"/>
                <w:szCs w:val="18"/>
              </w:rPr>
              <w:t xml:space="preserve"> Tieslietu ministrijā. Pieteikšanās:</w:t>
            </w: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hyperlink r:id="rId11" w:history="1">
              <w:r w:rsidRPr="007947A9">
                <w:rPr>
                  <w:rStyle w:val="Hyperlink"/>
                  <w:rFonts w:ascii="Calibri" w:hAnsi="Calibri" w:cs="Calibri"/>
                  <w:color w:val="auto"/>
                  <w:sz w:val="18"/>
                  <w:szCs w:val="18"/>
                </w:rPr>
                <w:t>Annija.senakola@km.gov.lv</w:t>
              </w:r>
            </w:hyperlink>
          </w:p>
          <w:p w:rsidR="00A320FD" w:rsidRPr="007947A9" w:rsidRDefault="00A320FD" w:rsidP="007947A9">
            <w:pPr>
              <w:rPr>
                <w:rFonts w:ascii="Calibri" w:hAnsi="Calibri" w:cs="Calibri"/>
                <w:sz w:val="18"/>
                <w:szCs w:val="18"/>
              </w:rPr>
            </w:pPr>
            <w:r w:rsidRPr="007947A9">
              <w:rPr>
                <w:rFonts w:ascii="Calibri" w:hAnsi="Calibri" w:cs="Calibri"/>
                <w:sz w:val="18"/>
                <w:szCs w:val="18"/>
              </w:rPr>
              <w:t>67330254</w:t>
            </w:r>
          </w:p>
          <w:p w:rsidR="00A320FD" w:rsidRPr="007947A9" w:rsidRDefault="00A320FD" w:rsidP="007947A9">
            <w:pPr>
              <w:rPr>
                <w:rFonts w:ascii="Calibri" w:hAnsi="Calibri" w:cs="Calibri"/>
                <w:sz w:val="18"/>
                <w:szCs w:val="18"/>
              </w:rPr>
            </w:pPr>
            <w:r w:rsidRPr="007947A9">
              <w:rPr>
                <w:rFonts w:ascii="Calibri" w:hAnsi="Calibri" w:cs="Calibri"/>
                <w:sz w:val="18"/>
                <w:szCs w:val="18"/>
              </w:rPr>
              <w:t>26304460</w:t>
            </w:r>
          </w:p>
          <w:p w:rsidR="00A320FD" w:rsidRPr="007947A9" w:rsidRDefault="00A320FD" w:rsidP="007947A9">
            <w:pPr>
              <w:rPr>
                <w:rFonts w:ascii="Calibri" w:hAnsi="Calibri" w:cs="Calibri"/>
                <w:sz w:val="18"/>
                <w:szCs w:val="18"/>
              </w:rPr>
            </w:pPr>
          </w:p>
        </w:tc>
      </w:tr>
      <w:tr w:rsidR="00A320FD" w:rsidRPr="007947A9">
        <w:trPr>
          <w:trHeight w:val="1982"/>
        </w:trPr>
        <w:tc>
          <w:tcPr>
            <w:tcW w:w="1101"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13.marts, otrdiena, plkst.10:00</w:t>
            </w:r>
          </w:p>
        </w:tc>
        <w:tc>
          <w:tcPr>
            <w:tcW w:w="1984"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Seminārs „Radošais depo”</w:t>
            </w:r>
          </w:p>
        </w:tc>
        <w:tc>
          <w:tcPr>
            <w:tcW w:w="1276"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Kaņiera iela 15, Rīga</w:t>
            </w:r>
          </w:p>
        </w:tc>
        <w:tc>
          <w:tcPr>
            <w:tcW w:w="2835" w:type="dxa"/>
          </w:tcPr>
          <w:p w:rsidR="00A320FD" w:rsidRPr="007947A9" w:rsidRDefault="00A320FD" w:rsidP="007947A9">
            <w:pPr>
              <w:rPr>
                <w:rFonts w:ascii="Calibri" w:hAnsi="Calibri" w:cs="Calibri"/>
                <w:sz w:val="18"/>
                <w:szCs w:val="18"/>
                <w:u w:val="single"/>
              </w:rPr>
            </w:pPr>
            <w:r w:rsidRPr="007947A9">
              <w:rPr>
                <w:rFonts w:ascii="Calibri" w:hAnsi="Calibri" w:cs="Calibri"/>
                <w:sz w:val="18"/>
                <w:szCs w:val="18"/>
                <w:u w:val="single"/>
              </w:rPr>
              <w:t xml:space="preserve">Galvenās tēmas – </w:t>
            </w:r>
          </w:p>
          <w:p w:rsidR="00A320FD" w:rsidRPr="007947A9" w:rsidRDefault="00A320FD" w:rsidP="007947A9">
            <w:pPr>
              <w:rPr>
                <w:rFonts w:ascii="Calibri" w:hAnsi="Calibri" w:cs="Calibri"/>
                <w:sz w:val="18"/>
                <w:szCs w:val="18"/>
              </w:rPr>
            </w:pPr>
            <w:r w:rsidRPr="007947A9">
              <w:rPr>
                <w:rFonts w:ascii="Calibri" w:hAnsi="Calibri" w:cs="Calibri"/>
                <w:sz w:val="18"/>
                <w:szCs w:val="18"/>
              </w:rPr>
              <w:t xml:space="preserve">1.Tēmas „papīrs” izspēle </w:t>
            </w:r>
          </w:p>
          <w:p w:rsidR="00A320FD" w:rsidRPr="007947A9" w:rsidRDefault="00A320FD" w:rsidP="007947A9">
            <w:pPr>
              <w:rPr>
                <w:rFonts w:ascii="Calibri" w:hAnsi="Calibri" w:cs="Calibri"/>
                <w:sz w:val="18"/>
                <w:szCs w:val="18"/>
              </w:rPr>
            </w:pPr>
            <w:r w:rsidRPr="007947A9">
              <w:rPr>
                <w:rFonts w:ascii="Calibri" w:hAnsi="Calibri" w:cs="Calibri"/>
                <w:sz w:val="18"/>
                <w:szCs w:val="18"/>
              </w:rPr>
              <w:t>2. Iespēja attīstīt radošumu, sadarbības prasmes un iepazīt PAPĪRU no cita skatu punkta profesionāļa vadībā</w:t>
            </w:r>
          </w:p>
        </w:tc>
        <w:tc>
          <w:tcPr>
            <w:tcW w:w="2693" w:type="dxa"/>
          </w:tcPr>
          <w:p w:rsidR="00A320FD" w:rsidRPr="007947A9" w:rsidRDefault="00A320FD" w:rsidP="007947A9">
            <w:pPr>
              <w:pStyle w:val="NormalWeb"/>
              <w:jc w:val="both"/>
              <w:rPr>
                <w:rFonts w:ascii="Calibri" w:hAnsi="Calibri" w:cs="Calibri"/>
                <w:color w:val="auto"/>
                <w:sz w:val="18"/>
                <w:szCs w:val="18"/>
              </w:rPr>
            </w:pPr>
            <w:r w:rsidRPr="007947A9">
              <w:rPr>
                <w:rFonts w:ascii="Calibri" w:hAnsi="Calibri" w:cs="Calibri"/>
                <w:b/>
                <w:bCs/>
                <w:color w:val="auto"/>
                <w:sz w:val="18"/>
                <w:szCs w:val="18"/>
              </w:rPr>
              <w:t>Pols Kolards</w:t>
            </w:r>
            <w:r w:rsidRPr="007947A9">
              <w:rPr>
                <w:rFonts w:ascii="Calibri" w:hAnsi="Calibri" w:cs="Calibri"/>
                <w:color w:val="auto"/>
                <w:sz w:val="18"/>
                <w:szCs w:val="18"/>
              </w:rPr>
              <w:t xml:space="preserve"> - Lielbritānijas RI eksperts</w:t>
            </w:r>
          </w:p>
        </w:tc>
        <w:tc>
          <w:tcPr>
            <w:tcW w:w="1701" w:type="dxa"/>
          </w:tcPr>
          <w:p w:rsidR="00A320FD" w:rsidRPr="007947A9" w:rsidRDefault="00A320FD" w:rsidP="007947A9">
            <w:pPr>
              <w:pStyle w:val="NormalWeb"/>
              <w:rPr>
                <w:rStyle w:val="Strong"/>
                <w:rFonts w:ascii="Calibri" w:hAnsi="Calibri" w:cs="Calibri"/>
                <w:color w:val="auto"/>
                <w:sz w:val="18"/>
                <w:szCs w:val="18"/>
              </w:rPr>
            </w:pPr>
            <w:r w:rsidRPr="007947A9">
              <w:rPr>
                <w:rStyle w:val="Strong"/>
                <w:rFonts w:ascii="Calibri" w:hAnsi="Calibri" w:cs="Calibri"/>
                <w:color w:val="auto"/>
                <w:sz w:val="18"/>
                <w:szCs w:val="18"/>
              </w:rPr>
              <w:t xml:space="preserve">Dalībnieki: </w:t>
            </w:r>
            <w:r w:rsidRPr="007947A9">
              <w:rPr>
                <w:rFonts w:ascii="Calibri" w:hAnsi="Calibri" w:cs="Calibri"/>
                <w:color w:val="auto"/>
                <w:sz w:val="18"/>
                <w:szCs w:val="18"/>
              </w:rPr>
              <w:t>Skolotāji un citi interesenti</w:t>
            </w:r>
          </w:p>
        </w:tc>
        <w:tc>
          <w:tcPr>
            <w:tcW w:w="1418" w:type="dxa"/>
          </w:tcPr>
          <w:p w:rsidR="00A320FD" w:rsidRPr="007947A9" w:rsidRDefault="00A320FD" w:rsidP="007947A9">
            <w:pPr>
              <w:pStyle w:val="NormalWeb"/>
              <w:rPr>
                <w:rFonts w:ascii="Calibri" w:hAnsi="Calibri" w:cs="Calibri"/>
                <w:color w:val="auto"/>
                <w:sz w:val="18"/>
                <w:szCs w:val="18"/>
              </w:rPr>
            </w:pPr>
            <w:r w:rsidRPr="007947A9">
              <w:rPr>
                <w:rFonts w:ascii="Calibri" w:hAnsi="Calibri" w:cs="Calibri"/>
                <w:color w:val="auto"/>
                <w:sz w:val="18"/>
                <w:szCs w:val="18"/>
              </w:rPr>
              <w:t>Rīgas Izglītības un informatīvi metodiskais centrs sadarbībā ar  Jauniešu centru „Kaņieris”</w:t>
            </w:r>
          </w:p>
        </w:tc>
        <w:tc>
          <w:tcPr>
            <w:tcW w:w="2724"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hyperlink r:id="rId12" w:history="1">
              <w:r w:rsidRPr="007947A9">
                <w:rPr>
                  <w:rStyle w:val="Hyperlink"/>
                  <w:rFonts w:ascii="Calibri" w:hAnsi="Calibri" w:cs="Calibri"/>
                  <w:color w:val="auto"/>
                  <w:sz w:val="18"/>
                  <w:szCs w:val="18"/>
                </w:rPr>
                <w:t>agnis.gleizups@riga.lv</w:t>
              </w:r>
            </w:hyperlink>
          </w:p>
          <w:p w:rsidR="00A320FD" w:rsidRPr="007947A9" w:rsidRDefault="00A320FD" w:rsidP="007947A9">
            <w:pPr>
              <w:rPr>
                <w:rFonts w:ascii="Calibri" w:hAnsi="Calibri" w:cs="Calibri"/>
                <w:sz w:val="18"/>
                <w:szCs w:val="18"/>
              </w:rPr>
            </w:pPr>
            <w:r w:rsidRPr="007947A9">
              <w:rPr>
                <w:rFonts w:ascii="Calibri" w:hAnsi="Calibri" w:cs="Calibri"/>
                <w:sz w:val="18"/>
                <w:szCs w:val="18"/>
              </w:rPr>
              <w:t>67104457</w:t>
            </w:r>
          </w:p>
        </w:tc>
      </w:tr>
      <w:tr w:rsidR="00A320FD" w:rsidRPr="007947A9">
        <w:trPr>
          <w:trHeight w:val="2393"/>
        </w:trPr>
        <w:tc>
          <w:tcPr>
            <w:tcW w:w="1101" w:type="dxa"/>
          </w:tcPr>
          <w:p w:rsidR="00A320FD" w:rsidRPr="007947A9" w:rsidRDefault="00A320FD" w:rsidP="007947A9">
            <w:pPr>
              <w:rPr>
                <w:rFonts w:ascii="Calibri" w:hAnsi="Calibri" w:cs="Calibri"/>
                <w:sz w:val="18"/>
                <w:szCs w:val="18"/>
                <w:highlight w:val="yellow"/>
              </w:rPr>
            </w:pPr>
            <w:r w:rsidRPr="007947A9">
              <w:rPr>
                <w:rFonts w:ascii="Calibri" w:hAnsi="Calibri" w:cs="Calibri"/>
                <w:sz w:val="18"/>
                <w:szCs w:val="18"/>
              </w:rPr>
              <w:t>13.marts, otrdiena, 11:30</w:t>
            </w:r>
          </w:p>
        </w:tc>
        <w:tc>
          <w:tcPr>
            <w:tcW w:w="1984" w:type="dxa"/>
          </w:tcPr>
          <w:p w:rsidR="00A320FD" w:rsidRPr="007947A9" w:rsidRDefault="00A320FD" w:rsidP="007947A9">
            <w:pPr>
              <w:widowControl w:val="0"/>
              <w:autoSpaceDE w:val="0"/>
              <w:autoSpaceDN w:val="0"/>
              <w:adjustRightInd w:val="0"/>
              <w:rPr>
                <w:rFonts w:ascii="Calibri" w:hAnsi="Calibri" w:cs="Calibri"/>
                <w:b/>
                <w:bCs/>
                <w:sz w:val="18"/>
                <w:szCs w:val="18"/>
              </w:rPr>
            </w:pPr>
            <w:r w:rsidRPr="007947A9">
              <w:rPr>
                <w:rFonts w:ascii="Calibri" w:hAnsi="Calibri" w:cs="Calibri"/>
                <w:b/>
                <w:bCs/>
                <w:sz w:val="18"/>
                <w:szCs w:val="18"/>
              </w:rPr>
              <w:t xml:space="preserve">Seminārs "Jaunā līmeņa darba telpa" </w:t>
            </w:r>
          </w:p>
          <w:p w:rsidR="00A320FD" w:rsidRPr="007947A9" w:rsidRDefault="00A320FD" w:rsidP="007947A9">
            <w:pPr>
              <w:rPr>
                <w:rFonts w:ascii="Calibri" w:hAnsi="Calibri" w:cs="Calibri"/>
                <w:b/>
                <w:bCs/>
                <w:sz w:val="18"/>
                <w:szCs w:val="18"/>
                <w:highlight w:val="yellow"/>
              </w:rPr>
            </w:pPr>
          </w:p>
        </w:tc>
        <w:tc>
          <w:tcPr>
            <w:tcW w:w="1276" w:type="dxa"/>
          </w:tcPr>
          <w:p w:rsidR="00A320FD" w:rsidRPr="007947A9" w:rsidRDefault="00A320FD" w:rsidP="007947A9">
            <w:pPr>
              <w:rPr>
                <w:rFonts w:ascii="Calibri" w:hAnsi="Calibri" w:cs="Calibri"/>
                <w:sz w:val="18"/>
                <w:szCs w:val="18"/>
                <w:highlight w:val="yellow"/>
              </w:rPr>
            </w:pPr>
            <w:r w:rsidRPr="007947A9">
              <w:rPr>
                <w:rFonts w:ascii="Calibri" w:hAnsi="Calibri" w:cs="Calibri"/>
                <w:sz w:val="18"/>
                <w:szCs w:val="18"/>
              </w:rPr>
              <w:t>Tabakas fabrika, Miera iela 58</w:t>
            </w:r>
          </w:p>
        </w:tc>
        <w:tc>
          <w:tcPr>
            <w:tcW w:w="2835" w:type="dxa"/>
          </w:tcPr>
          <w:p w:rsidR="00A320FD" w:rsidRPr="007947A9" w:rsidRDefault="00A320FD" w:rsidP="007947A9">
            <w:pPr>
              <w:rPr>
                <w:rFonts w:ascii="Calibri" w:hAnsi="Calibri" w:cs="Calibri"/>
                <w:sz w:val="18"/>
                <w:szCs w:val="18"/>
                <w:u w:val="single"/>
              </w:rPr>
            </w:pPr>
            <w:r w:rsidRPr="007947A9">
              <w:rPr>
                <w:rFonts w:ascii="Calibri" w:hAnsi="Calibri" w:cs="Calibri"/>
                <w:sz w:val="18"/>
                <w:szCs w:val="18"/>
                <w:u w:val="single"/>
              </w:rPr>
              <w:t xml:space="preserve">Galvenās tēmas – </w:t>
            </w:r>
          </w:p>
          <w:p w:rsidR="00A320FD" w:rsidRPr="007947A9" w:rsidRDefault="00A320FD" w:rsidP="007947A9">
            <w:pPr>
              <w:rPr>
                <w:rFonts w:ascii="Calibri" w:hAnsi="Calibri" w:cs="Calibri"/>
                <w:sz w:val="18"/>
                <w:szCs w:val="18"/>
                <w:highlight w:val="yellow"/>
              </w:rPr>
            </w:pPr>
            <w:r w:rsidRPr="007947A9">
              <w:rPr>
                <w:rFonts w:ascii="Calibri" w:hAnsi="Calibri" w:cs="Calibri"/>
                <w:sz w:val="18"/>
                <w:szCs w:val="18"/>
              </w:rPr>
              <w:t>Radošie klasteri, eksperimentālās laboratorijas, starpdisciplinārā praktiskā izglītība, radošās sadarbības platformas</w:t>
            </w:r>
          </w:p>
        </w:tc>
        <w:tc>
          <w:tcPr>
            <w:tcW w:w="2693" w:type="dxa"/>
          </w:tcPr>
          <w:p w:rsidR="00A320FD" w:rsidRPr="007947A9" w:rsidRDefault="00A320FD" w:rsidP="007947A9">
            <w:pPr>
              <w:pStyle w:val="NormalWeb"/>
              <w:jc w:val="both"/>
              <w:rPr>
                <w:rFonts w:ascii="Calibri" w:hAnsi="Calibri" w:cs="Calibri"/>
                <w:b/>
                <w:bCs/>
                <w:color w:val="auto"/>
                <w:sz w:val="18"/>
                <w:szCs w:val="18"/>
              </w:rPr>
            </w:pPr>
            <w:r w:rsidRPr="007947A9">
              <w:rPr>
                <w:rFonts w:ascii="Calibri" w:hAnsi="Calibri" w:cs="Calibri"/>
                <w:color w:val="auto"/>
                <w:sz w:val="18"/>
                <w:szCs w:val="18"/>
              </w:rPr>
              <w:t>Ievērojami Eiropas radošo industriju eksperti:</w:t>
            </w:r>
            <w:r w:rsidRPr="007947A9">
              <w:rPr>
                <w:rFonts w:ascii="Calibri" w:hAnsi="Calibri" w:cs="Calibri"/>
                <w:b/>
                <w:bCs/>
                <w:color w:val="auto"/>
                <w:sz w:val="18"/>
                <w:szCs w:val="18"/>
              </w:rPr>
              <w:t xml:space="preserve"> Leo van Lūns, </w:t>
            </w:r>
            <w:r w:rsidRPr="007947A9">
              <w:rPr>
                <w:rFonts w:ascii="Calibri" w:hAnsi="Calibri" w:cs="Calibri"/>
                <w:color w:val="auto"/>
                <w:sz w:val="18"/>
                <w:szCs w:val="18"/>
              </w:rPr>
              <w:t>Eiropas radošā biznesa platformas dibinātājs;</w:t>
            </w:r>
            <w:r w:rsidRPr="007947A9">
              <w:rPr>
                <w:rFonts w:ascii="Calibri" w:hAnsi="Calibri" w:cs="Calibri"/>
                <w:b/>
                <w:bCs/>
                <w:color w:val="auto"/>
                <w:sz w:val="18"/>
                <w:szCs w:val="18"/>
              </w:rPr>
              <w:t xml:space="preserve"> Dž. Ņūbigins, </w:t>
            </w:r>
            <w:r w:rsidRPr="007947A9">
              <w:rPr>
                <w:rFonts w:ascii="Calibri" w:hAnsi="Calibri" w:cs="Calibri"/>
                <w:color w:val="auto"/>
                <w:sz w:val="18"/>
                <w:szCs w:val="18"/>
              </w:rPr>
              <w:t>Radošās Anglijas (Creative England) institūta priekšsēdētājs;</w:t>
            </w:r>
            <w:r w:rsidRPr="007947A9">
              <w:rPr>
                <w:rFonts w:ascii="Calibri" w:hAnsi="Calibri" w:cs="Calibri"/>
                <w:b/>
                <w:bCs/>
                <w:color w:val="auto"/>
                <w:sz w:val="18"/>
                <w:szCs w:val="18"/>
              </w:rPr>
              <w:t xml:space="preserve"> M. Pīsbergens, </w:t>
            </w:r>
            <w:r w:rsidRPr="007947A9">
              <w:rPr>
                <w:rFonts w:ascii="Calibri" w:hAnsi="Calibri" w:cs="Calibri"/>
                <w:color w:val="auto"/>
                <w:sz w:val="18"/>
                <w:szCs w:val="18"/>
              </w:rPr>
              <w:t xml:space="preserve">vairāku Berlīnes radošo kvartālu dibinātājs, </w:t>
            </w:r>
            <w:r w:rsidRPr="007947A9">
              <w:rPr>
                <w:rFonts w:ascii="Calibri" w:hAnsi="Calibri" w:cs="Calibri"/>
                <w:b/>
                <w:bCs/>
                <w:color w:val="auto"/>
                <w:sz w:val="18"/>
                <w:szCs w:val="18"/>
              </w:rPr>
              <w:t>V. Lyytik?inen</w:t>
            </w:r>
            <w:r w:rsidRPr="007947A9">
              <w:rPr>
                <w:rFonts w:ascii="Calibri" w:hAnsi="Calibri" w:cs="Calibri"/>
                <w:color w:val="auto"/>
                <w:sz w:val="18"/>
                <w:szCs w:val="18"/>
              </w:rPr>
              <w:t>,  Aalto Design Factory dibinātājs</w:t>
            </w:r>
          </w:p>
        </w:tc>
        <w:tc>
          <w:tcPr>
            <w:tcW w:w="1701" w:type="dxa"/>
          </w:tcPr>
          <w:p w:rsidR="00A320FD" w:rsidRPr="007947A9" w:rsidRDefault="00A320FD" w:rsidP="007947A9">
            <w:pPr>
              <w:pStyle w:val="NormalWeb"/>
              <w:rPr>
                <w:rStyle w:val="Strong"/>
                <w:rFonts w:ascii="Calibri" w:hAnsi="Calibri" w:cs="Calibri"/>
                <w:color w:val="auto"/>
                <w:sz w:val="18"/>
                <w:szCs w:val="18"/>
                <w:highlight w:val="yellow"/>
              </w:rPr>
            </w:pPr>
            <w:r w:rsidRPr="007947A9">
              <w:rPr>
                <w:rStyle w:val="Strong"/>
                <w:rFonts w:ascii="Calibri" w:hAnsi="Calibri" w:cs="Calibri"/>
                <w:color w:val="auto"/>
                <w:sz w:val="18"/>
                <w:szCs w:val="18"/>
              </w:rPr>
              <w:t xml:space="preserve">Dalībnieki: </w:t>
            </w:r>
            <w:r w:rsidRPr="007947A9">
              <w:rPr>
                <w:rStyle w:val="Strong"/>
                <w:rFonts w:ascii="Calibri" w:hAnsi="Calibri" w:cs="Calibri"/>
                <w:b w:val="0"/>
                <w:bCs w:val="0"/>
                <w:color w:val="auto"/>
                <w:sz w:val="18"/>
                <w:szCs w:val="18"/>
              </w:rPr>
              <w:t>radošo industriju pāsrtāvji</w:t>
            </w:r>
          </w:p>
        </w:tc>
        <w:tc>
          <w:tcPr>
            <w:tcW w:w="1418" w:type="dxa"/>
          </w:tcPr>
          <w:p w:rsidR="00A320FD" w:rsidRPr="007947A9" w:rsidRDefault="00A320FD" w:rsidP="007947A9">
            <w:pPr>
              <w:rPr>
                <w:rFonts w:ascii="Calibri" w:hAnsi="Calibri" w:cs="Calibri"/>
                <w:sz w:val="18"/>
                <w:szCs w:val="18"/>
                <w:highlight w:val="yellow"/>
              </w:rPr>
            </w:pPr>
            <w:r w:rsidRPr="007947A9">
              <w:rPr>
                <w:rFonts w:ascii="Calibri" w:hAnsi="Calibri" w:cs="Calibri"/>
                <w:sz w:val="18"/>
                <w:szCs w:val="18"/>
              </w:rPr>
              <w:t>Rīgas Ekonomikas augstskola projekta CREAENT ietvaros sadarbībā ar nodibinājumu Rīga 2014</w:t>
            </w:r>
          </w:p>
        </w:tc>
        <w:tc>
          <w:tcPr>
            <w:tcW w:w="2724"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7947A9">
            <w:pPr>
              <w:rPr>
                <w:rFonts w:ascii="Calibri" w:hAnsi="Calibri" w:cs="Calibri"/>
                <w:sz w:val="18"/>
                <w:szCs w:val="18"/>
                <w:highlight w:val="yellow"/>
              </w:rPr>
            </w:pPr>
          </w:p>
          <w:p w:rsidR="00A320FD" w:rsidRPr="007947A9" w:rsidRDefault="00A320FD" w:rsidP="00B818E0">
            <w:pPr>
              <w:rPr>
                <w:rFonts w:ascii="Calibri" w:hAnsi="Calibri" w:cs="Calibri"/>
                <w:sz w:val="18"/>
                <w:szCs w:val="18"/>
              </w:rPr>
            </w:pPr>
            <w:hyperlink r:id="rId13" w:history="1">
              <w:r w:rsidRPr="007947A9">
                <w:rPr>
                  <w:rStyle w:val="Hyperlink"/>
                  <w:rFonts w:ascii="Calibri" w:hAnsi="Calibri" w:cs="Calibri"/>
                  <w:color w:val="auto"/>
                  <w:sz w:val="18"/>
                  <w:szCs w:val="18"/>
                </w:rPr>
                <w:t>lena@tabfab.lv</w:t>
              </w:r>
            </w:hyperlink>
          </w:p>
          <w:p w:rsidR="00A320FD" w:rsidRPr="007947A9" w:rsidRDefault="00A320FD" w:rsidP="007947A9">
            <w:pPr>
              <w:rPr>
                <w:rFonts w:ascii="Calibri" w:hAnsi="Calibri" w:cs="Calibri"/>
                <w:sz w:val="18"/>
                <w:szCs w:val="18"/>
              </w:rPr>
            </w:pPr>
            <w:r w:rsidRPr="007947A9">
              <w:rPr>
                <w:rFonts w:ascii="Calibri" w:hAnsi="Calibri" w:cs="Calibri"/>
                <w:sz w:val="18"/>
                <w:szCs w:val="18"/>
              </w:rPr>
              <w:t>26454036</w:t>
            </w:r>
          </w:p>
          <w:p w:rsidR="00A320FD" w:rsidRPr="007947A9" w:rsidRDefault="00A320FD" w:rsidP="007947A9">
            <w:pPr>
              <w:rPr>
                <w:rFonts w:ascii="Calibri" w:hAnsi="Calibri" w:cs="Calibri"/>
                <w:sz w:val="18"/>
                <w:szCs w:val="18"/>
                <w:highlight w:val="yellow"/>
              </w:rPr>
            </w:pPr>
          </w:p>
          <w:p w:rsidR="00A320FD" w:rsidRPr="007947A9" w:rsidRDefault="00A320FD" w:rsidP="007947A9">
            <w:pPr>
              <w:rPr>
                <w:rFonts w:ascii="Cambria" w:hAnsi="Cambria" w:cs="Cambria"/>
              </w:rPr>
            </w:pP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highlight w:val="yellow"/>
              </w:rPr>
            </w:pPr>
          </w:p>
        </w:tc>
      </w:tr>
      <w:tr w:rsidR="00A320FD" w:rsidRPr="007947A9">
        <w:trPr>
          <w:trHeight w:val="2682"/>
        </w:trPr>
        <w:tc>
          <w:tcPr>
            <w:tcW w:w="1101"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13.marts, otrdiena, plkst. 11:00 – 16:00</w:t>
            </w:r>
          </w:p>
        </w:tc>
        <w:tc>
          <w:tcPr>
            <w:tcW w:w="1984"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 xml:space="preserve">Seminārs „Skolu autonomija: iespēja radošai attīstībai” </w:t>
            </w:r>
          </w:p>
          <w:p w:rsidR="00A320FD" w:rsidRPr="007947A9" w:rsidRDefault="00A320FD" w:rsidP="007947A9">
            <w:pPr>
              <w:rPr>
                <w:rFonts w:ascii="Calibri" w:hAnsi="Calibri" w:cs="Calibri"/>
                <w:sz w:val="20"/>
                <w:szCs w:val="20"/>
              </w:rPr>
            </w:pPr>
          </w:p>
        </w:tc>
        <w:tc>
          <w:tcPr>
            <w:tcW w:w="1276"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Rīgas 2. Valsts ģimnāzija</w:t>
            </w:r>
          </w:p>
        </w:tc>
        <w:tc>
          <w:tcPr>
            <w:tcW w:w="2835"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 xml:space="preserve">Pola Kolarda lekcija un interaktīvs seminārs Pola Kolarda un Gordona Poda vadībā </w:t>
            </w:r>
          </w:p>
        </w:tc>
        <w:tc>
          <w:tcPr>
            <w:tcW w:w="2693" w:type="dxa"/>
          </w:tcPr>
          <w:p w:rsidR="00A320FD" w:rsidRPr="007947A9" w:rsidRDefault="00A320FD" w:rsidP="007947A9">
            <w:pPr>
              <w:rPr>
                <w:rFonts w:ascii="Calibri" w:hAnsi="Calibri" w:cs="Calibri"/>
                <w:sz w:val="18"/>
                <w:szCs w:val="18"/>
              </w:rPr>
            </w:pPr>
            <w:r w:rsidRPr="007947A9">
              <w:rPr>
                <w:rFonts w:ascii="Calibri" w:hAnsi="Calibri" w:cs="Calibri"/>
                <w:b/>
                <w:bCs/>
                <w:sz w:val="18"/>
                <w:szCs w:val="18"/>
              </w:rPr>
              <w:t xml:space="preserve">R. Ķīlis – </w:t>
            </w:r>
            <w:r w:rsidRPr="007947A9">
              <w:rPr>
                <w:rFonts w:ascii="Calibri" w:hAnsi="Calibri" w:cs="Calibri"/>
                <w:sz w:val="18"/>
                <w:szCs w:val="18"/>
              </w:rPr>
              <w:t xml:space="preserve">ministrs, </w:t>
            </w:r>
            <w:r w:rsidRPr="007947A9">
              <w:rPr>
                <w:rFonts w:ascii="Calibri" w:hAnsi="Calibri" w:cs="Calibri"/>
                <w:b/>
                <w:bCs/>
                <w:sz w:val="18"/>
                <w:szCs w:val="18"/>
              </w:rPr>
              <w:t>Pols Kolards</w:t>
            </w:r>
            <w:r w:rsidRPr="007947A9">
              <w:rPr>
                <w:rFonts w:ascii="Calibri" w:hAnsi="Calibri" w:cs="Calibri"/>
                <w:sz w:val="18"/>
                <w:szCs w:val="18"/>
              </w:rPr>
              <w:t xml:space="preserve"> - Lielbritānijas RI eksperts, </w:t>
            </w:r>
            <w:r w:rsidRPr="007947A9">
              <w:rPr>
                <w:rFonts w:ascii="Calibri" w:hAnsi="Calibri" w:cs="Calibri"/>
                <w:b/>
                <w:bCs/>
                <w:sz w:val="18"/>
                <w:szCs w:val="18"/>
              </w:rPr>
              <w:t>Gordon Poad –</w:t>
            </w:r>
            <w:r w:rsidRPr="007947A9">
              <w:rPr>
                <w:rFonts w:ascii="Calibri" w:hAnsi="Calibri" w:cs="Calibri"/>
                <w:sz w:val="18"/>
                <w:szCs w:val="18"/>
              </w:rPr>
              <w:t xml:space="preserve"> Lielbritānijas eksperts</w:t>
            </w:r>
          </w:p>
        </w:tc>
        <w:tc>
          <w:tcPr>
            <w:tcW w:w="1701"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 xml:space="preserve">Dalībnieki: </w:t>
            </w:r>
            <w:r w:rsidRPr="007947A9">
              <w:rPr>
                <w:rFonts w:ascii="Calibri" w:hAnsi="Calibri" w:cs="Calibri"/>
                <w:sz w:val="18"/>
                <w:szCs w:val="18"/>
              </w:rPr>
              <w:t>Izglītības pārvalžu vadītāji, SFL iniciatīvas „Pārmaiņu iespēja skolām” un mazo skolu direktori, pedagogi, IZM darbinieki</w:t>
            </w:r>
          </w:p>
        </w:tc>
        <w:tc>
          <w:tcPr>
            <w:tcW w:w="1418"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IZM</w:t>
            </w:r>
          </w:p>
        </w:tc>
        <w:tc>
          <w:tcPr>
            <w:tcW w:w="2724"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7947A9">
            <w:pPr>
              <w:rPr>
                <w:rFonts w:ascii="Calibri" w:hAnsi="Calibri" w:cs="Calibri"/>
                <w:sz w:val="18"/>
                <w:szCs w:val="18"/>
              </w:rPr>
            </w:pPr>
          </w:p>
          <w:p w:rsidR="00A320FD" w:rsidRPr="007947A9" w:rsidRDefault="00A320FD" w:rsidP="007947A9">
            <w:pPr>
              <w:rPr>
                <w:rStyle w:val="Hyperlink"/>
                <w:rFonts w:ascii="Calibri" w:hAnsi="Calibri" w:cs="Calibri"/>
                <w:color w:val="auto"/>
                <w:sz w:val="18"/>
                <w:szCs w:val="18"/>
              </w:rPr>
            </w:pPr>
            <w:hyperlink r:id="rId14" w:history="1">
              <w:r w:rsidRPr="007947A9">
                <w:rPr>
                  <w:rStyle w:val="Hyperlink"/>
                  <w:rFonts w:ascii="Calibri" w:hAnsi="Calibri" w:cs="Calibri"/>
                  <w:color w:val="auto"/>
                  <w:sz w:val="18"/>
                  <w:szCs w:val="18"/>
                </w:rPr>
                <w:t>prese@izm.gov.lv</w:t>
              </w:r>
            </w:hyperlink>
            <w:r w:rsidRPr="007947A9">
              <w:rPr>
                <w:rFonts w:ascii="Calibri" w:hAnsi="Calibri" w:cs="Calibri"/>
                <w:sz w:val="18"/>
                <w:szCs w:val="18"/>
              </w:rPr>
              <w:t xml:space="preserve">, 67047804 </w:t>
            </w:r>
          </w:p>
          <w:p w:rsidR="00A320FD" w:rsidRPr="007947A9" w:rsidRDefault="00A320FD" w:rsidP="007947A9">
            <w:pPr>
              <w:rPr>
                <w:rFonts w:ascii="Calibri" w:hAnsi="Calibri" w:cs="Calibri"/>
                <w:sz w:val="18"/>
                <w:szCs w:val="18"/>
              </w:rPr>
            </w:pPr>
          </w:p>
          <w:p w:rsidR="00A320FD" w:rsidRPr="007947A9" w:rsidRDefault="00A320FD" w:rsidP="007947A9">
            <w:pPr>
              <w:rPr>
                <w:rFonts w:ascii="Arial" w:hAnsi="Arial" w:cs="Arial"/>
                <w:sz w:val="20"/>
                <w:szCs w:val="20"/>
              </w:rPr>
            </w:pPr>
            <w:r w:rsidRPr="007947A9">
              <w:rPr>
                <w:rFonts w:ascii="Arial" w:hAnsi="Arial" w:cs="Arial"/>
                <w:sz w:val="20"/>
                <w:szCs w:val="20"/>
              </w:rPr>
              <w:t> </w:t>
            </w:r>
          </w:p>
          <w:p w:rsidR="00A320FD" w:rsidRPr="007947A9" w:rsidRDefault="00A320FD" w:rsidP="007947A9">
            <w:pPr>
              <w:rPr>
                <w:rFonts w:ascii="Calibri" w:hAnsi="Calibri" w:cs="Calibri"/>
                <w:sz w:val="18"/>
                <w:szCs w:val="18"/>
              </w:rPr>
            </w:pPr>
          </w:p>
        </w:tc>
      </w:tr>
      <w:tr w:rsidR="00A320FD" w:rsidRPr="007947A9">
        <w:trPr>
          <w:trHeight w:val="3104"/>
        </w:trPr>
        <w:tc>
          <w:tcPr>
            <w:tcW w:w="1101"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13.marts, otrdiena, plkst. 20:00-22:30</w:t>
            </w:r>
          </w:p>
        </w:tc>
        <w:tc>
          <w:tcPr>
            <w:tcW w:w="1984"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 xml:space="preserve">Pecha Kucha </w:t>
            </w:r>
          </w:p>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Radošās darbības atbalsta piemēri:</w:t>
            </w:r>
          </w:p>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Eiropas pieredze</w:t>
            </w:r>
          </w:p>
        </w:tc>
        <w:tc>
          <w:tcPr>
            <w:tcW w:w="1276"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Tabakas fabrika, Miera ielā 58</w:t>
            </w:r>
          </w:p>
        </w:tc>
        <w:tc>
          <w:tcPr>
            <w:tcW w:w="2835"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Neformālākā gaisotnē tiks apkopota radošuma veicināšanas pieredze gan Latvijas, gan Eiropas kontekstā</w:t>
            </w:r>
          </w:p>
        </w:tc>
        <w:tc>
          <w:tcPr>
            <w:tcW w:w="2693" w:type="dxa"/>
          </w:tcPr>
          <w:p w:rsidR="00A320FD" w:rsidRPr="007947A9" w:rsidRDefault="00A320FD" w:rsidP="007947A9">
            <w:pPr>
              <w:rPr>
                <w:rFonts w:ascii="Calibri" w:hAnsi="Calibri" w:cs="Calibri"/>
                <w:sz w:val="18"/>
                <w:szCs w:val="18"/>
              </w:rPr>
            </w:pPr>
            <w:r w:rsidRPr="007947A9">
              <w:rPr>
                <w:rFonts w:ascii="Calibri" w:hAnsi="Calibri" w:cs="Calibri"/>
                <w:b/>
                <w:bCs/>
                <w:sz w:val="18"/>
                <w:szCs w:val="18"/>
              </w:rPr>
              <w:t>Gerald Lindstone -</w:t>
            </w:r>
            <w:r w:rsidRPr="007947A9">
              <w:rPr>
                <w:rFonts w:ascii="Calibri" w:hAnsi="Calibri" w:cs="Calibri"/>
                <w:sz w:val="18"/>
                <w:szCs w:val="18"/>
              </w:rPr>
              <w:t xml:space="preserve">  Kultūras un radošās uzņēmējdarbības institūts, </w:t>
            </w:r>
            <w:r w:rsidRPr="007947A9">
              <w:rPr>
                <w:rFonts w:ascii="Calibri" w:hAnsi="Calibri" w:cs="Calibri"/>
                <w:b/>
                <w:bCs/>
                <w:sz w:val="18"/>
                <w:szCs w:val="18"/>
              </w:rPr>
              <w:t>Leo van Loon -</w:t>
            </w:r>
            <w:r w:rsidRPr="007947A9">
              <w:rPr>
                <w:rFonts w:ascii="Calibri" w:hAnsi="Calibri" w:cs="Calibri"/>
                <w:sz w:val="18"/>
                <w:szCs w:val="18"/>
              </w:rPr>
              <w:t xml:space="preserve"> </w:t>
            </w:r>
          </w:p>
          <w:p w:rsidR="00A320FD" w:rsidRPr="007947A9" w:rsidRDefault="00A320FD" w:rsidP="007947A9">
            <w:pPr>
              <w:rPr>
                <w:rFonts w:ascii="Calibri" w:hAnsi="Calibri" w:cs="Calibri"/>
                <w:sz w:val="18"/>
                <w:szCs w:val="18"/>
              </w:rPr>
            </w:pPr>
            <w:r w:rsidRPr="007947A9">
              <w:rPr>
                <w:rFonts w:ascii="Calibri" w:hAnsi="Calibri" w:cs="Calibri"/>
                <w:sz w:val="18"/>
                <w:szCs w:val="18"/>
              </w:rPr>
              <w:t xml:space="preserve"> Goldsmith’s University, </w:t>
            </w:r>
            <w:r w:rsidRPr="007947A9">
              <w:rPr>
                <w:rFonts w:ascii="Calibri" w:hAnsi="Calibri" w:cs="Calibri"/>
                <w:b/>
                <w:bCs/>
                <w:sz w:val="18"/>
                <w:szCs w:val="18"/>
              </w:rPr>
              <w:t>Marc Piesbergen</w:t>
            </w:r>
            <w:r w:rsidRPr="007947A9">
              <w:rPr>
                <w:rFonts w:ascii="Calibri" w:hAnsi="Calibri" w:cs="Calibri"/>
                <w:sz w:val="18"/>
                <w:szCs w:val="18"/>
              </w:rPr>
              <w:t xml:space="preserve"> - European Creative Business Network , </w:t>
            </w:r>
            <w:r w:rsidRPr="007947A9">
              <w:rPr>
                <w:rFonts w:ascii="Calibri" w:hAnsi="Calibri" w:cs="Calibri"/>
                <w:b/>
                <w:bCs/>
                <w:sz w:val="18"/>
                <w:szCs w:val="18"/>
              </w:rPr>
              <w:t>Viljami Lyytikainen –</w:t>
            </w:r>
            <w:r w:rsidRPr="007947A9">
              <w:rPr>
                <w:rFonts w:ascii="Calibri" w:hAnsi="Calibri" w:cs="Calibri"/>
                <w:sz w:val="18"/>
                <w:szCs w:val="18"/>
              </w:rPr>
              <w:t xml:space="preserve"> Design Reaktor, </w:t>
            </w:r>
            <w:r w:rsidRPr="007947A9">
              <w:rPr>
                <w:rFonts w:ascii="Calibri" w:hAnsi="Calibri" w:cs="Calibri"/>
                <w:b/>
                <w:bCs/>
                <w:sz w:val="18"/>
                <w:szCs w:val="18"/>
              </w:rPr>
              <w:t>Nicholas Stancioff –</w:t>
            </w:r>
            <w:r w:rsidRPr="007947A9">
              <w:rPr>
                <w:rFonts w:ascii="Calibri" w:hAnsi="Calibri" w:cs="Calibri"/>
                <w:sz w:val="18"/>
                <w:szCs w:val="18"/>
              </w:rPr>
              <w:t xml:space="preserve"> Aalto universitātes dizaina fabrika u.c.</w:t>
            </w:r>
          </w:p>
        </w:tc>
        <w:tc>
          <w:tcPr>
            <w:tcW w:w="1701"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 xml:space="preserve">Dalībnieki: </w:t>
            </w:r>
            <w:r w:rsidRPr="007947A9">
              <w:rPr>
                <w:rFonts w:ascii="Calibri" w:hAnsi="Calibri" w:cs="Calibri"/>
                <w:sz w:val="18"/>
                <w:szCs w:val="18"/>
              </w:rPr>
              <w:t>Radošo industriju pārstāvji,</w:t>
            </w:r>
            <w:r w:rsidRPr="007947A9">
              <w:rPr>
                <w:rFonts w:ascii="Calibri" w:hAnsi="Calibri" w:cs="Calibri"/>
                <w:b/>
                <w:bCs/>
                <w:sz w:val="18"/>
                <w:szCs w:val="18"/>
              </w:rPr>
              <w:t xml:space="preserve"> </w:t>
            </w:r>
            <w:r w:rsidRPr="007947A9">
              <w:rPr>
                <w:rFonts w:ascii="Calibri" w:hAnsi="Calibri" w:cs="Calibri"/>
                <w:sz w:val="18"/>
                <w:szCs w:val="18"/>
              </w:rPr>
              <w:t>augstskolu mācībspēki un studenti, dizaineri, arhitekti, visi interesenti</w:t>
            </w:r>
          </w:p>
        </w:tc>
        <w:tc>
          <w:tcPr>
            <w:tcW w:w="1418"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Tabakas fabrika</w:t>
            </w:r>
          </w:p>
        </w:tc>
        <w:tc>
          <w:tcPr>
            <w:tcW w:w="2724"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7947A9">
            <w:pPr>
              <w:rPr>
                <w:rFonts w:ascii="Calibri" w:hAnsi="Calibri" w:cs="Calibri"/>
                <w:sz w:val="18"/>
                <w:szCs w:val="18"/>
              </w:rPr>
            </w:pPr>
          </w:p>
          <w:p w:rsidR="00A320FD" w:rsidRPr="007947A9" w:rsidRDefault="00A320FD" w:rsidP="00B818E0">
            <w:pPr>
              <w:rPr>
                <w:rFonts w:ascii="Calibri" w:hAnsi="Calibri" w:cs="Calibri"/>
                <w:sz w:val="18"/>
                <w:szCs w:val="18"/>
              </w:rPr>
            </w:pPr>
            <w:hyperlink r:id="rId15" w:history="1">
              <w:r w:rsidRPr="007947A9">
                <w:rPr>
                  <w:rStyle w:val="Hyperlink"/>
                  <w:rFonts w:ascii="Calibri" w:hAnsi="Calibri" w:cs="Calibri"/>
                  <w:color w:val="auto"/>
                  <w:sz w:val="18"/>
                  <w:szCs w:val="18"/>
                </w:rPr>
                <w:t>lena@tabfab.lv</w:t>
              </w:r>
            </w:hyperlink>
          </w:p>
          <w:p w:rsidR="00A320FD" w:rsidRPr="007947A9" w:rsidRDefault="00A320FD" w:rsidP="007947A9">
            <w:pPr>
              <w:rPr>
                <w:rFonts w:ascii="Calibri" w:hAnsi="Calibri" w:cs="Calibri"/>
                <w:sz w:val="18"/>
                <w:szCs w:val="18"/>
              </w:rPr>
            </w:pPr>
            <w:r w:rsidRPr="007947A9">
              <w:rPr>
                <w:rFonts w:ascii="Calibri" w:hAnsi="Calibri" w:cs="Calibri"/>
                <w:sz w:val="18"/>
                <w:szCs w:val="18"/>
              </w:rPr>
              <w:t>26454036</w:t>
            </w: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tc>
      </w:tr>
      <w:tr w:rsidR="00A320FD" w:rsidRPr="007947A9">
        <w:trPr>
          <w:trHeight w:val="318"/>
        </w:trPr>
        <w:tc>
          <w:tcPr>
            <w:tcW w:w="15732" w:type="dxa"/>
            <w:gridSpan w:val="8"/>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TRE?DIENA, 14.MARTS</w:t>
            </w:r>
          </w:p>
        </w:tc>
      </w:tr>
      <w:tr w:rsidR="00A320FD" w:rsidRPr="007947A9">
        <w:trPr>
          <w:trHeight w:val="2640"/>
        </w:trPr>
        <w:tc>
          <w:tcPr>
            <w:tcW w:w="1101"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14.marts,</w:t>
            </w:r>
          </w:p>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tre?diena, plkst.10:00-16:00</w:t>
            </w:r>
          </w:p>
          <w:p w:rsidR="00A320FD" w:rsidRPr="007947A9" w:rsidRDefault="00A320FD" w:rsidP="007947A9">
            <w:pPr>
              <w:jc w:val="center"/>
              <w:rPr>
                <w:rFonts w:ascii="Calibri" w:hAnsi="Calibri" w:cs="Calibri"/>
                <w:sz w:val="18"/>
                <w:szCs w:val="18"/>
              </w:rPr>
            </w:pPr>
          </w:p>
        </w:tc>
        <w:tc>
          <w:tcPr>
            <w:tcW w:w="1984" w:type="dxa"/>
          </w:tcPr>
          <w:p w:rsidR="00A320FD" w:rsidRPr="007947A9" w:rsidRDefault="00A320FD" w:rsidP="007947A9">
            <w:pPr>
              <w:rPr>
                <w:rFonts w:ascii="Calibri" w:hAnsi="Calibri" w:cs="Calibri"/>
                <w:b/>
                <w:bCs/>
              </w:rPr>
            </w:pPr>
            <w:r w:rsidRPr="007947A9">
              <w:rPr>
                <w:rFonts w:ascii="Calibri" w:hAnsi="Calibri" w:cs="Calibri"/>
                <w:b/>
                <w:bCs/>
              </w:rPr>
              <w:t>Diskusija “Latvija ceļā uz radošu valsti”</w:t>
            </w:r>
          </w:p>
          <w:p w:rsidR="00A320FD" w:rsidRPr="007947A9" w:rsidRDefault="00A320FD" w:rsidP="007947A9">
            <w:pPr>
              <w:rPr>
                <w:rFonts w:ascii="Calibri" w:hAnsi="Calibri" w:cs="Calibri"/>
                <w:sz w:val="18"/>
                <w:szCs w:val="18"/>
              </w:rPr>
            </w:pPr>
          </w:p>
        </w:tc>
        <w:tc>
          <w:tcPr>
            <w:tcW w:w="1276"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Spīķeru koncertzāle, Maskavas ielā 4/1</w:t>
            </w:r>
          </w:p>
        </w:tc>
        <w:tc>
          <w:tcPr>
            <w:tcW w:w="2835" w:type="dxa"/>
          </w:tcPr>
          <w:p w:rsidR="00A320FD" w:rsidRPr="007947A9" w:rsidRDefault="00A320FD" w:rsidP="007947A9">
            <w:pPr>
              <w:rPr>
                <w:rFonts w:ascii="Calibri" w:hAnsi="Calibri" w:cs="Calibri"/>
                <w:sz w:val="18"/>
                <w:szCs w:val="18"/>
                <w:u w:val="single"/>
              </w:rPr>
            </w:pPr>
            <w:r w:rsidRPr="007947A9">
              <w:rPr>
                <w:rFonts w:ascii="Calibri" w:hAnsi="Calibri" w:cs="Calibri"/>
                <w:sz w:val="18"/>
                <w:szCs w:val="18"/>
                <w:u w:val="single"/>
              </w:rPr>
              <w:t>Trīs paneļdiskusijas:</w:t>
            </w:r>
          </w:p>
          <w:p w:rsidR="00A320FD" w:rsidRPr="007947A9" w:rsidRDefault="00A320FD" w:rsidP="007947A9">
            <w:pPr>
              <w:rPr>
                <w:rFonts w:ascii="Calibri" w:hAnsi="Calibri" w:cs="Calibri"/>
                <w:sz w:val="18"/>
                <w:szCs w:val="18"/>
              </w:rPr>
            </w:pPr>
            <w:r w:rsidRPr="007947A9">
              <w:rPr>
                <w:rFonts w:ascii="Calibri" w:hAnsi="Calibri" w:cs="Calibri"/>
                <w:sz w:val="18"/>
                <w:szCs w:val="18"/>
              </w:rPr>
              <w:t>1.Radoša valsts – kurp mēs ejam? Vīzija un stratēģijas.</w:t>
            </w:r>
          </w:p>
          <w:p w:rsidR="00A320FD" w:rsidRPr="007947A9" w:rsidRDefault="00A320FD" w:rsidP="007947A9">
            <w:pPr>
              <w:rPr>
                <w:rFonts w:ascii="Calibri" w:hAnsi="Calibri" w:cs="Calibri"/>
                <w:sz w:val="18"/>
                <w:szCs w:val="18"/>
              </w:rPr>
            </w:pPr>
            <w:r w:rsidRPr="007947A9">
              <w:rPr>
                <w:rFonts w:ascii="Calibri" w:hAnsi="Calibri" w:cs="Calibri"/>
                <w:sz w:val="18"/>
                <w:szCs w:val="18"/>
              </w:rPr>
              <w:t xml:space="preserve">2.Radoša valsts – radošas partnerības. Latvijas radošo industriju platformas darbības modelis. </w:t>
            </w:r>
          </w:p>
          <w:p w:rsidR="00A320FD" w:rsidRPr="007947A9" w:rsidRDefault="00A320FD" w:rsidP="007947A9">
            <w:pPr>
              <w:rPr>
                <w:rFonts w:ascii="Calibri" w:hAnsi="Calibri" w:cs="Calibri"/>
                <w:sz w:val="18"/>
                <w:szCs w:val="18"/>
              </w:rPr>
            </w:pPr>
            <w:r w:rsidRPr="007947A9">
              <w:rPr>
                <w:rFonts w:ascii="Calibri" w:hAnsi="Calibri" w:cs="Calibri"/>
                <w:sz w:val="18"/>
                <w:szCs w:val="18"/>
              </w:rPr>
              <w:t>3.Radoša valsts – kopīgs stāsts. Zīmols un mērķauditorijas.</w:t>
            </w:r>
          </w:p>
        </w:tc>
        <w:tc>
          <w:tcPr>
            <w:tcW w:w="2693" w:type="dxa"/>
          </w:tcPr>
          <w:p w:rsidR="00A320FD" w:rsidRPr="007947A9" w:rsidRDefault="00A320FD" w:rsidP="007947A9">
            <w:pPr>
              <w:pStyle w:val="NormalWeb"/>
              <w:jc w:val="both"/>
              <w:rPr>
                <w:rFonts w:ascii="Calibri" w:hAnsi="Calibri" w:cs="Calibri"/>
                <w:color w:val="auto"/>
                <w:sz w:val="18"/>
                <w:szCs w:val="18"/>
              </w:rPr>
            </w:pPr>
            <w:r w:rsidRPr="007947A9">
              <w:rPr>
                <w:rFonts w:ascii="Calibri" w:hAnsi="Calibri" w:cs="Calibri"/>
                <w:color w:val="auto"/>
                <w:sz w:val="18"/>
                <w:szCs w:val="18"/>
              </w:rPr>
              <w:t xml:space="preserve">Ministri: </w:t>
            </w:r>
            <w:r w:rsidRPr="007947A9">
              <w:rPr>
                <w:rFonts w:ascii="Calibri" w:hAnsi="Calibri" w:cs="Calibri"/>
                <w:b/>
                <w:bCs/>
                <w:color w:val="auto"/>
                <w:sz w:val="18"/>
                <w:szCs w:val="18"/>
              </w:rPr>
              <w:t>Žaneta Jaunzeme-Grende, Roberts Ķīlis, Edmunds Sprūdžs, Juris Pūce, Džons Ņūbigins</w:t>
            </w:r>
            <w:r w:rsidRPr="007947A9">
              <w:rPr>
                <w:rFonts w:ascii="Calibri" w:hAnsi="Calibri" w:cs="Calibri"/>
                <w:color w:val="auto"/>
                <w:sz w:val="18"/>
                <w:szCs w:val="18"/>
              </w:rPr>
              <w:t xml:space="preserve"> - Lielbritānijas RI eksperts, </w:t>
            </w:r>
            <w:r w:rsidRPr="007947A9">
              <w:rPr>
                <w:rFonts w:ascii="Calibri" w:hAnsi="Calibri" w:cs="Calibri"/>
                <w:b/>
                <w:bCs/>
                <w:color w:val="auto"/>
                <w:sz w:val="18"/>
                <w:szCs w:val="18"/>
              </w:rPr>
              <w:t>Pols Kolards</w:t>
            </w:r>
            <w:r w:rsidRPr="007947A9">
              <w:rPr>
                <w:rFonts w:ascii="Calibri" w:hAnsi="Calibri" w:cs="Calibri"/>
                <w:color w:val="auto"/>
                <w:sz w:val="18"/>
                <w:szCs w:val="18"/>
              </w:rPr>
              <w:t xml:space="preserve"> - Lielbritānijas RI eksperts</w:t>
            </w:r>
            <w:r w:rsidRPr="007947A9">
              <w:rPr>
                <w:rFonts w:ascii="Calibri" w:hAnsi="Calibri" w:cs="Calibri"/>
                <w:b/>
                <w:bCs/>
                <w:color w:val="auto"/>
                <w:sz w:val="18"/>
                <w:szCs w:val="18"/>
              </w:rPr>
              <w:t xml:space="preserve">, Ragnar Siil </w:t>
            </w:r>
            <w:r w:rsidRPr="007947A9">
              <w:rPr>
                <w:rFonts w:ascii="Calibri" w:hAnsi="Calibri" w:cs="Calibri"/>
                <w:color w:val="auto"/>
                <w:sz w:val="18"/>
                <w:szCs w:val="18"/>
              </w:rPr>
              <w:t>- Igaunijas KM valsts sekretāra vietnieks, kultūras un RI eksperts,</w:t>
            </w:r>
            <w:r w:rsidRPr="007947A9">
              <w:rPr>
                <w:rStyle w:val="st1"/>
                <w:rFonts w:ascii="Calibri" w:hAnsi="Calibri" w:cs="Calibri"/>
                <w:color w:val="auto"/>
                <w:sz w:val="18"/>
                <w:szCs w:val="18"/>
              </w:rPr>
              <w:t xml:space="preserve">Latvijas Nacionālās bibliotēkas direktors </w:t>
            </w:r>
            <w:r w:rsidRPr="007947A9">
              <w:rPr>
                <w:rFonts w:ascii="Calibri" w:hAnsi="Calibri" w:cs="Calibri"/>
                <w:b/>
                <w:bCs/>
                <w:color w:val="auto"/>
                <w:sz w:val="18"/>
                <w:szCs w:val="18"/>
              </w:rPr>
              <w:t>Andris Vilks</w:t>
            </w:r>
            <w:r w:rsidRPr="007947A9">
              <w:rPr>
                <w:rFonts w:ascii="Calibri" w:hAnsi="Calibri" w:cs="Calibri"/>
                <w:color w:val="auto"/>
                <w:sz w:val="18"/>
                <w:szCs w:val="18"/>
              </w:rPr>
              <w:t xml:space="preserve"> un citi RI sektora pārstāvji un eksperti.</w:t>
            </w:r>
            <w:r w:rsidRPr="007947A9">
              <w:rPr>
                <w:rFonts w:ascii="Calibri" w:hAnsi="Calibri" w:cs="Calibri"/>
                <w:b/>
                <w:bCs/>
                <w:color w:val="auto"/>
                <w:sz w:val="18"/>
                <w:szCs w:val="18"/>
              </w:rPr>
              <w:t>Paneļdiskusiju moderatori: Dace Melbārde</w:t>
            </w:r>
            <w:r w:rsidRPr="007947A9">
              <w:rPr>
                <w:rFonts w:ascii="Calibri" w:hAnsi="Calibri" w:cs="Calibri"/>
                <w:color w:val="auto"/>
                <w:sz w:val="18"/>
                <w:szCs w:val="18"/>
              </w:rPr>
              <w:t xml:space="preserve"> – KNMC direktore,</w:t>
            </w:r>
            <w:r w:rsidRPr="007947A9">
              <w:rPr>
                <w:rFonts w:ascii="Calibri" w:hAnsi="Calibri" w:cs="Calibri"/>
                <w:b/>
                <w:bCs/>
                <w:color w:val="auto"/>
                <w:sz w:val="18"/>
                <w:szCs w:val="18"/>
              </w:rPr>
              <w:t xml:space="preserve"> Sarmīte Ēlerte</w:t>
            </w:r>
            <w:r w:rsidRPr="007947A9">
              <w:rPr>
                <w:rFonts w:ascii="Calibri" w:hAnsi="Calibri" w:cs="Calibri"/>
                <w:color w:val="auto"/>
                <w:sz w:val="18"/>
                <w:szCs w:val="18"/>
              </w:rPr>
              <w:t xml:space="preserve"> - Ministru prezidenta ārštata padomniece un kultūras ministres padomniece, </w:t>
            </w:r>
            <w:r w:rsidRPr="007947A9">
              <w:rPr>
                <w:rFonts w:ascii="Calibri" w:hAnsi="Calibri" w:cs="Calibri"/>
                <w:b/>
                <w:bCs/>
                <w:color w:val="auto"/>
                <w:sz w:val="18"/>
                <w:szCs w:val="18"/>
              </w:rPr>
              <w:t>Jānis Dripe</w:t>
            </w:r>
            <w:r w:rsidRPr="007947A9">
              <w:rPr>
                <w:rFonts w:ascii="Calibri" w:hAnsi="Calibri" w:cs="Calibri"/>
                <w:color w:val="auto"/>
                <w:sz w:val="18"/>
                <w:szCs w:val="18"/>
              </w:rPr>
              <w:t>, kultūras ministres padomnieks, arhitekts,.</w:t>
            </w:r>
          </w:p>
        </w:tc>
        <w:tc>
          <w:tcPr>
            <w:tcW w:w="1701" w:type="dxa"/>
          </w:tcPr>
          <w:p w:rsidR="00A320FD" w:rsidRPr="007947A9" w:rsidRDefault="00A320FD" w:rsidP="007947A9">
            <w:pPr>
              <w:pStyle w:val="NormalWeb"/>
              <w:rPr>
                <w:rFonts w:ascii="Calibri" w:hAnsi="Calibri" w:cs="Calibri"/>
                <w:color w:val="auto"/>
                <w:sz w:val="18"/>
                <w:szCs w:val="18"/>
              </w:rPr>
            </w:pPr>
            <w:r w:rsidRPr="007947A9">
              <w:rPr>
                <w:rStyle w:val="Strong"/>
                <w:rFonts w:ascii="Calibri" w:hAnsi="Calibri" w:cs="Calibri"/>
                <w:color w:val="auto"/>
                <w:sz w:val="18"/>
                <w:szCs w:val="18"/>
              </w:rPr>
              <w:t xml:space="preserve">Dalībnieki: </w:t>
            </w:r>
            <w:r w:rsidRPr="007947A9">
              <w:rPr>
                <w:rFonts w:ascii="Calibri" w:hAnsi="Calibri" w:cs="Calibri"/>
                <w:color w:val="auto"/>
                <w:sz w:val="18"/>
                <w:szCs w:val="18"/>
              </w:rPr>
              <w:t>Radošo industriju pārstāvji, valsts un pašvaldību sektora pārstāvji, augstskolu mācībspēki un studenti.</w:t>
            </w:r>
          </w:p>
          <w:p w:rsidR="00A320FD" w:rsidRPr="007947A9" w:rsidRDefault="00A320FD" w:rsidP="007947A9">
            <w:pPr>
              <w:rPr>
                <w:rFonts w:ascii="Calibri" w:hAnsi="Calibri" w:cs="Calibri"/>
                <w:sz w:val="18"/>
                <w:szCs w:val="18"/>
              </w:rPr>
            </w:pPr>
          </w:p>
        </w:tc>
        <w:tc>
          <w:tcPr>
            <w:tcW w:w="1418"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KM sadarbībā ar BP Latvijā, KNMC un LKA</w:t>
            </w:r>
          </w:p>
        </w:tc>
        <w:tc>
          <w:tcPr>
            <w:tcW w:w="2724"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Mediju akreditācija:</w:t>
            </w: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r w:rsidRPr="007947A9">
              <w:rPr>
                <w:rFonts w:ascii="Calibri" w:hAnsi="Calibri" w:cs="Calibri"/>
                <w:sz w:val="18"/>
                <w:szCs w:val="18"/>
              </w:rPr>
              <w:t>Pieteikšanās un plašāka informācija:</w:t>
            </w:r>
          </w:p>
          <w:p w:rsidR="00A320FD" w:rsidRPr="007947A9" w:rsidRDefault="00A320FD" w:rsidP="007947A9">
            <w:pPr>
              <w:rPr>
                <w:rFonts w:ascii="Calibri" w:hAnsi="Calibri" w:cs="Calibri"/>
                <w:sz w:val="18"/>
                <w:szCs w:val="18"/>
              </w:rPr>
            </w:pPr>
            <w:hyperlink r:id="rId16" w:history="1">
              <w:r w:rsidRPr="007947A9">
                <w:rPr>
                  <w:rStyle w:val="Hyperlink"/>
                  <w:rFonts w:ascii="Calibri" w:hAnsi="Calibri" w:cs="Calibri"/>
                  <w:color w:val="auto"/>
                  <w:sz w:val="18"/>
                  <w:szCs w:val="18"/>
                </w:rPr>
                <w:t>Annija.Senakola@km.gov.lv</w:t>
              </w:r>
            </w:hyperlink>
          </w:p>
          <w:p w:rsidR="00A320FD" w:rsidRPr="007947A9" w:rsidRDefault="00A320FD" w:rsidP="007947A9">
            <w:pPr>
              <w:rPr>
                <w:rFonts w:ascii="Calibri" w:hAnsi="Calibri" w:cs="Calibri"/>
                <w:sz w:val="18"/>
                <w:szCs w:val="18"/>
              </w:rPr>
            </w:pPr>
            <w:r w:rsidRPr="007947A9">
              <w:rPr>
                <w:rFonts w:ascii="Calibri" w:hAnsi="Calibri" w:cs="Calibri"/>
                <w:sz w:val="18"/>
                <w:szCs w:val="18"/>
              </w:rPr>
              <w:t>67330254</w:t>
            </w:r>
          </w:p>
          <w:p w:rsidR="00A320FD" w:rsidRPr="007947A9" w:rsidRDefault="00A320FD" w:rsidP="007947A9">
            <w:pPr>
              <w:rPr>
                <w:rFonts w:ascii="Calibri" w:hAnsi="Calibri" w:cs="Calibri"/>
                <w:sz w:val="18"/>
                <w:szCs w:val="18"/>
              </w:rPr>
            </w:pPr>
            <w:r w:rsidRPr="007947A9">
              <w:rPr>
                <w:rFonts w:ascii="Calibri" w:hAnsi="Calibri" w:cs="Calibri"/>
                <w:sz w:val="18"/>
                <w:szCs w:val="18"/>
              </w:rPr>
              <w:t>26304460</w:t>
            </w:r>
          </w:p>
          <w:p w:rsidR="00A320FD" w:rsidRPr="007947A9" w:rsidRDefault="00A320FD" w:rsidP="007947A9">
            <w:pPr>
              <w:rPr>
                <w:rFonts w:ascii="Calibri" w:hAnsi="Calibri" w:cs="Calibri"/>
                <w:sz w:val="18"/>
                <w:szCs w:val="18"/>
              </w:rPr>
            </w:pPr>
          </w:p>
        </w:tc>
      </w:tr>
      <w:tr w:rsidR="00A320FD" w:rsidRPr="007947A9">
        <w:trPr>
          <w:trHeight w:val="1128"/>
        </w:trPr>
        <w:tc>
          <w:tcPr>
            <w:tcW w:w="1101"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14.marts, tre?diena, plkst.15:00 – 18:00</w:t>
            </w:r>
          </w:p>
        </w:tc>
        <w:tc>
          <w:tcPr>
            <w:tcW w:w="1984"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Interaktīvs seminārs „Radošums izglītības vidē”</w:t>
            </w:r>
          </w:p>
        </w:tc>
        <w:tc>
          <w:tcPr>
            <w:tcW w:w="1276"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Rīgas kultūru vidusskola</w:t>
            </w:r>
          </w:p>
        </w:tc>
        <w:tc>
          <w:tcPr>
            <w:tcW w:w="2835" w:type="dxa"/>
          </w:tcPr>
          <w:p w:rsidR="00A320FD" w:rsidRPr="007947A9" w:rsidRDefault="00A320FD" w:rsidP="007947A9">
            <w:pPr>
              <w:rPr>
                <w:rFonts w:ascii="Calibri" w:hAnsi="Calibri" w:cs="Calibri"/>
                <w:sz w:val="18"/>
                <w:szCs w:val="18"/>
                <w:u w:val="single"/>
              </w:rPr>
            </w:pPr>
            <w:r w:rsidRPr="007947A9">
              <w:rPr>
                <w:rFonts w:ascii="Calibri" w:hAnsi="Calibri" w:cs="Calibri"/>
                <w:sz w:val="18"/>
                <w:szCs w:val="18"/>
              </w:rPr>
              <w:t>Radošās darbnīcas, kas palīdz atraisīties un  piemērot radošus risinājumus daudzveidīgu  jautājumu risināšanai.</w:t>
            </w:r>
          </w:p>
        </w:tc>
        <w:tc>
          <w:tcPr>
            <w:tcW w:w="2693" w:type="dxa"/>
          </w:tcPr>
          <w:p w:rsidR="00A320FD" w:rsidRPr="007947A9" w:rsidRDefault="00A320FD" w:rsidP="007947A9">
            <w:pPr>
              <w:pStyle w:val="NormalWeb"/>
              <w:jc w:val="both"/>
              <w:rPr>
                <w:rFonts w:ascii="Calibri" w:hAnsi="Calibri" w:cs="Calibri"/>
                <w:color w:val="auto"/>
                <w:sz w:val="18"/>
                <w:szCs w:val="18"/>
                <w:highlight w:val="yellow"/>
              </w:rPr>
            </w:pPr>
            <w:r w:rsidRPr="007947A9">
              <w:rPr>
                <w:rFonts w:ascii="Calibri" w:hAnsi="Calibri" w:cs="Calibri"/>
                <w:b/>
                <w:bCs/>
                <w:color w:val="auto"/>
                <w:sz w:val="18"/>
                <w:szCs w:val="18"/>
              </w:rPr>
              <w:t>Gordon Poad</w:t>
            </w:r>
            <w:r w:rsidRPr="007947A9">
              <w:rPr>
                <w:rFonts w:ascii="Calibri" w:hAnsi="Calibri" w:cs="Calibri"/>
                <w:color w:val="auto"/>
                <w:sz w:val="18"/>
                <w:szCs w:val="18"/>
              </w:rPr>
              <w:t xml:space="preserve"> -  (Lielbritānija) eksperts</w:t>
            </w:r>
          </w:p>
          <w:p w:rsidR="00A320FD" w:rsidRPr="007947A9" w:rsidRDefault="00A320FD" w:rsidP="007947A9">
            <w:pPr>
              <w:pStyle w:val="NormalWeb"/>
              <w:jc w:val="both"/>
              <w:rPr>
                <w:rFonts w:ascii="Calibri" w:hAnsi="Calibri" w:cs="Calibri"/>
                <w:color w:val="auto"/>
                <w:sz w:val="18"/>
                <w:szCs w:val="18"/>
              </w:rPr>
            </w:pPr>
            <w:r w:rsidRPr="007947A9">
              <w:rPr>
                <w:rFonts w:ascii="Calibri" w:hAnsi="Calibri" w:cs="Calibri"/>
                <w:color w:val="auto"/>
                <w:sz w:val="18"/>
                <w:szCs w:val="18"/>
              </w:rPr>
              <w:t>Mākslinieki u.c. radošie aģenti no Latvijas</w:t>
            </w:r>
          </w:p>
          <w:p w:rsidR="00A320FD" w:rsidRPr="007947A9" w:rsidRDefault="00A320FD" w:rsidP="007947A9">
            <w:pPr>
              <w:pStyle w:val="NormalWeb"/>
              <w:jc w:val="both"/>
              <w:rPr>
                <w:rFonts w:ascii="Calibri" w:hAnsi="Calibri" w:cs="Calibri"/>
                <w:color w:val="auto"/>
                <w:sz w:val="18"/>
                <w:szCs w:val="18"/>
              </w:rPr>
            </w:pPr>
          </w:p>
        </w:tc>
        <w:tc>
          <w:tcPr>
            <w:tcW w:w="1701" w:type="dxa"/>
          </w:tcPr>
          <w:p w:rsidR="00A320FD" w:rsidRPr="007947A9" w:rsidRDefault="00A320FD" w:rsidP="007947A9">
            <w:pPr>
              <w:pStyle w:val="NormalWeb"/>
              <w:rPr>
                <w:rStyle w:val="Strong"/>
                <w:rFonts w:ascii="Calibri" w:hAnsi="Calibri" w:cs="Calibri"/>
                <w:color w:val="auto"/>
                <w:sz w:val="18"/>
                <w:szCs w:val="18"/>
              </w:rPr>
            </w:pPr>
            <w:r w:rsidRPr="007947A9">
              <w:rPr>
                <w:rStyle w:val="Strong"/>
                <w:rFonts w:ascii="Calibri" w:hAnsi="Calibri" w:cs="Calibri"/>
                <w:color w:val="auto"/>
                <w:sz w:val="18"/>
                <w:szCs w:val="18"/>
              </w:rPr>
              <w:t xml:space="preserve">Dalībnieki: </w:t>
            </w:r>
            <w:r w:rsidRPr="007947A9">
              <w:rPr>
                <w:color w:val="auto"/>
              </w:rPr>
              <w:t xml:space="preserve"> </w:t>
            </w:r>
            <w:r w:rsidRPr="007947A9">
              <w:rPr>
                <w:rFonts w:ascii="Calibri" w:hAnsi="Calibri" w:cs="Calibri"/>
                <w:color w:val="auto"/>
                <w:sz w:val="18"/>
                <w:szCs w:val="18"/>
              </w:rPr>
              <w:t xml:space="preserve">IZM darbinieki, skolēni </w:t>
            </w:r>
          </w:p>
        </w:tc>
        <w:tc>
          <w:tcPr>
            <w:tcW w:w="1418"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IZM</w:t>
            </w:r>
          </w:p>
        </w:tc>
        <w:tc>
          <w:tcPr>
            <w:tcW w:w="2724"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7947A9">
            <w:pPr>
              <w:rPr>
                <w:rFonts w:ascii="Calibri" w:hAnsi="Calibri" w:cs="Calibri"/>
                <w:b/>
                <w:bCs/>
                <w:sz w:val="18"/>
                <w:szCs w:val="18"/>
              </w:rPr>
            </w:pPr>
          </w:p>
          <w:p w:rsidR="00A320FD" w:rsidRPr="007947A9" w:rsidRDefault="00A320FD" w:rsidP="007947A9">
            <w:pPr>
              <w:rPr>
                <w:rFonts w:ascii="Calibri" w:hAnsi="Calibri" w:cs="Calibri"/>
                <w:sz w:val="18"/>
                <w:szCs w:val="18"/>
              </w:rPr>
            </w:pPr>
            <w:hyperlink r:id="rId17" w:history="1">
              <w:r w:rsidRPr="007947A9">
                <w:rPr>
                  <w:rStyle w:val="Hyperlink"/>
                  <w:rFonts w:ascii="Calibri" w:hAnsi="Calibri" w:cs="Calibri"/>
                  <w:color w:val="auto"/>
                  <w:sz w:val="18"/>
                  <w:szCs w:val="18"/>
                </w:rPr>
                <w:t>prese@izm.gov.lv</w:t>
              </w:r>
            </w:hyperlink>
            <w:r w:rsidRPr="007947A9">
              <w:rPr>
                <w:rFonts w:ascii="Calibri" w:hAnsi="Calibri" w:cs="Calibri"/>
                <w:sz w:val="18"/>
                <w:szCs w:val="18"/>
              </w:rPr>
              <w:t>, 67047804</w:t>
            </w:r>
          </w:p>
          <w:p w:rsidR="00A320FD" w:rsidRPr="007947A9" w:rsidRDefault="00A320FD" w:rsidP="007947A9">
            <w:pPr>
              <w:rPr>
                <w:rFonts w:ascii="Arial" w:hAnsi="Arial" w:cs="Arial"/>
                <w:sz w:val="20"/>
                <w:szCs w:val="20"/>
              </w:rPr>
            </w:pPr>
            <w:r w:rsidRPr="007947A9">
              <w:rPr>
                <w:rFonts w:ascii="Arial" w:hAnsi="Arial" w:cs="Arial"/>
                <w:sz w:val="20"/>
                <w:szCs w:val="20"/>
              </w:rPr>
              <w:t> </w:t>
            </w:r>
          </w:p>
          <w:p w:rsidR="00A320FD" w:rsidRPr="007947A9" w:rsidRDefault="00A320FD" w:rsidP="007947A9">
            <w:pPr>
              <w:rPr>
                <w:rFonts w:ascii="Calibri" w:hAnsi="Calibri" w:cs="Calibri"/>
                <w:b/>
                <w:bCs/>
                <w:sz w:val="18"/>
                <w:szCs w:val="18"/>
              </w:rPr>
            </w:pPr>
          </w:p>
          <w:p w:rsidR="00A320FD" w:rsidRPr="007947A9" w:rsidRDefault="00A320FD" w:rsidP="007947A9">
            <w:pPr>
              <w:rPr>
                <w:rFonts w:ascii="Calibri" w:hAnsi="Calibri" w:cs="Calibri"/>
                <w:b/>
                <w:bCs/>
                <w:sz w:val="18"/>
                <w:szCs w:val="18"/>
              </w:rPr>
            </w:pPr>
          </w:p>
        </w:tc>
      </w:tr>
      <w:tr w:rsidR="00A320FD" w:rsidRPr="007947A9">
        <w:trPr>
          <w:trHeight w:val="1982"/>
        </w:trPr>
        <w:tc>
          <w:tcPr>
            <w:tcW w:w="1101"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14.marts, tre?diena, plkst. 19:00/20:00– 24:00</w:t>
            </w:r>
          </w:p>
        </w:tc>
        <w:tc>
          <w:tcPr>
            <w:tcW w:w="1984"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 xml:space="preserve">Radošas prātošanas radošā atmosfērā </w:t>
            </w:r>
            <w:r w:rsidRPr="007947A9">
              <w:rPr>
                <w:rFonts w:ascii="Calibri" w:hAnsi="Calibri" w:cs="Calibri"/>
                <w:b/>
                <w:bCs/>
                <w:sz w:val="18"/>
                <w:szCs w:val="18"/>
              </w:rPr>
              <w:t>Radošā prātošana "Jānis Muncis - Latvijas zīmola atslēga?"</w:t>
            </w:r>
          </w:p>
          <w:p w:rsidR="00A320FD" w:rsidRPr="007947A9" w:rsidRDefault="00A320FD" w:rsidP="007947A9">
            <w:pPr>
              <w:rPr>
                <w:rFonts w:ascii="Calibri" w:hAnsi="Calibri" w:cs="Calibri"/>
                <w:b/>
                <w:bCs/>
                <w:sz w:val="18"/>
                <w:szCs w:val="18"/>
              </w:rPr>
            </w:pPr>
          </w:p>
        </w:tc>
        <w:tc>
          <w:tcPr>
            <w:tcW w:w="1276"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Pērle, Tērbatas iela 65</w:t>
            </w:r>
          </w:p>
        </w:tc>
        <w:tc>
          <w:tcPr>
            <w:tcW w:w="2835"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 xml:space="preserve">Diskusija ar prāta vētras pazīmēm, iepazīstoties ar zīmolvedības pirmssākumiem, šodienu un perspektīvām Latvijā. </w:t>
            </w: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tc>
        <w:tc>
          <w:tcPr>
            <w:tcW w:w="2693"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 xml:space="preserve">Latvijas Kultūras akadēmijas radošajās industrijās iesaistītie studenti un mācībspēki, E.Smiļģa Teātra muzeja pārstāvji,  šodienas Latvijas zīmolvede Inese Apse-Apsīte u.c. </w:t>
            </w:r>
          </w:p>
        </w:tc>
        <w:tc>
          <w:tcPr>
            <w:tcW w:w="1701" w:type="dxa"/>
          </w:tcPr>
          <w:p w:rsidR="00A320FD" w:rsidRPr="007947A9" w:rsidRDefault="00A320FD" w:rsidP="007947A9">
            <w:pPr>
              <w:pStyle w:val="NormalWeb"/>
              <w:rPr>
                <w:rStyle w:val="Strong"/>
                <w:rFonts w:ascii="Calibri" w:hAnsi="Calibri" w:cs="Calibri"/>
                <w:color w:val="auto"/>
                <w:sz w:val="18"/>
                <w:szCs w:val="18"/>
              </w:rPr>
            </w:pPr>
            <w:r w:rsidRPr="007947A9">
              <w:rPr>
                <w:rStyle w:val="Strong"/>
                <w:rFonts w:ascii="Calibri" w:hAnsi="Calibri" w:cs="Calibri"/>
                <w:color w:val="auto"/>
                <w:sz w:val="18"/>
                <w:szCs w:val="18"/>
              </w:rPr>
              <w:t xml:space="preserve">Dalībnieki: </w:t>
            </w:r>
            <w:r w:rsidRPr="007947A9">
              <w:rPr>
                <w:rStyle w:val="Strong"/>
                <w:rFonts w:ascii="Calibri" w:hAnsi="Calibri" w:cs="Calibri"/>
                <w:b w:val="0"/>
                <w:bCs w:val="0"/>
                <w:color w:val="auto"/>
                <w:sz w:val="18"/>
                <w:szCs w:val="18"/>
              </w:rPr>
              <w:t>visi interesenti</w:t>
            </w:r>
          </w:p>
        </w:tc>
        <w:tc>
          <w:tcPr>
            <w:tcW w:w="1418"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 xml:space="preserve">LKA </w:t>
            </w:r>
          </w:p>
        </w:tc>
        <w:tc>
          <w:tcPr>
            <w:tcW w:w="2724"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7947A9"/>
          <w:p w:rsidR="00A320FD" w:rsidRPr="007947A9" w:rsidRDefault="00A320FD" w:rsidP="007947A9">
            <w:pPr>
              <w:rPr>
                <w:rFonts w:ascii="Calibri" w:hAnsi="Calibri" w:cs="Calibri"/>
                <w:sz w:val="18"/>
                <w:szCs w:val="18"/>
              </w:rPr>
            </w:pPr>
            <w:hyperlink r:id="rId18" w:history="1">
              <w:r w:rsidRPr="007947A9">
                <w:rPr>
                  <w:rStyle w:val="Hyperlink"/>
                  <w:rFonts w:ascii="Calibri" w:hAnsi="Calibri" w:cs="Calibri"/>
                  <w:color w:val="auto"/>
                  <w:sz w:val="18"/>
                  <w:szCs w:val="18"/>
                </w:rPr>
                <w:t>leonarda.kestere@mrsgrupa.lv</w:t>
              </w:r>
            </w:hyperlink>
            <w:r w:rsidRPr="007947A9">
              <w:rPr>
                <w:rFonts w:ascii="Calibri" w:hAnsi="Calibri" w:cs="Calibri"/>
                <w:sz w:val="18"/>
                <w:szCs w:val="18"/>
              </w:rPr>
              <w:t xml:space="preserve"> </w:t>
            </w:r>
          </w:p>
          <w:p w:rsidR="00A320FD" w:rsidRPr="007947A9" w:rsidRDefault="00A320FD" w:rsidP="007947A9">
            <w:pPr>
              <w:rPr>
                <w:rFonts w:ascii="Calibri" w:hAnsi="Calibri" w:cs="Calibri"/>
                <w:sz w:val="18"/>
                <w:szCs w:val="18"/>
              </w:rPr>
            </w:pPr>
            <w:r w:rsidRPr="007947A9">
              <w:rPr>
                <w:rFonts w:ascii="Calibri" w:hAnsi="Calibri" w:cs="Calibri"/>
                <w:sz w:val="18"/>
                <w:szCs w:val="18"/>
              </w:rPr>
              <w:t>29489150</w:t>
            </w:r>
          </w:p>
          <w:p w:rsidR="00A320FD" w:rsidRPr="007947A9" w:rsidRDefault="00A320FD" w:rsidP="007947A9">
            <w:pPr>
              <w:rPr>
                <w:rFonts w:ascii="Calibri" w:hAnsi="Calibri" w:cs="Calibri"/>
                <w:b/>
                <w:bCs/>
                <w:sz w:val="18"/>
                <w:szCs w:val="18"/>
              </w:rPr>
            </w:pPr>
          </w:p>
          <w:p w:rsidR="00A320FD" w:rsidRPr="007947A9" w:rsidRDefault="00A320FD" w:rsidP="007947A9">
            <w:pPr>
              <w:rPr>
                <w:rFonts w:ascii="Calibri" w:hAnsi="Calibri" w:cs="Calibri"/>
                <w:b/>
                <w:bCs/>
                <w:sz w:val="18"/>
                <w:szCs w:val="18"/>
              </w:rPr>
            </w:pPr>
          </w:p>
          <w:p w:rsidR="00A320FD" w:rsidRPr="007947A9" w:rsidRDefault="00A320FD" w:rsidP="007947A9">
            <w:pPr>
              <w:rPr>
                <w:rFonts w:ascii="Calibri" w:hAnsi="Calibri" w:cs="Calibri"/>
                <w:b/>
                <w:bCs/>
                <w:sz w:val="18"/>
                <w:szCs w:val="18"/>
              </w:rPr>
            </w:pPr>
          </w:p>
          <w:p w:rsidR="00A320FD" w:rsidRPr="007947A9" w:rsidRDefault="00A320FD" w:rsidP="007947A9">
            <w:pPr>
              <w:rPr>
                <w:rFonts w:ascii="Calibri" w:hAnsi="Calibri" w:cs="Calibri"/>
                <w:b/>
                <w:bCs/>
                <w:sz w:val="18"/>
                <w:szCs w:val="18"/>
              </w:rPr>
            </w:pPr>
          </w:p>
        </w:tc>
      </w:tr>
      <w:tr w:rsidR="00A320FD" w:rsidRPr="007947A9">
        <w:trPr>
          <w:trHeight w:val="318"/>
        </w:trPr>
        <w:tc>
          <w:tcPr>
            <w:tcW w:w="15732" w:type="dxa"/>
            <w:gridSpan w:val="8"/>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CETURTDIENA, 15.MARTS</w:t>
            </w:r>
          </w:p>
        </w:tc>
      </w:tr>
      <w:tr w:rsidR="00A320FD" w:rsidRPr="007947A9">
        <w:trPr>
          <w:trHeight w:val="2639"/>
        </w:trPr>
        <w:tc>
          <w:tcPr>
            <w:tcW w:w="1101"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15.marts, ceturtdiena, plkst. 10:00- 15:30</w:t>
            </w:r>
          </w:p>
        </w:tc>
        <w:tc>
          <w:tcPr>
            <w:tcW w:w="1984" w:type="dxa"/>
          </w:tcPr>
          <w:p w:rsidR="00A320FD" w:rsidRPr="007947A9" w:rsidRDefault="00A320FD" w:rsidP="007947A9">
            <w:pPr>
              <w:outlineLvl w:val="0"/>
              <w:rPr>
                <w:rFonts w:ascii="Calibri" w:hAnsi="Calibri" w:cs="Calibri"/>
                <w:sz w:val="18"/>
                <w:szCs w:val="18"/>
              </w:rPr>
            </w:pPr>
            <w:r w:rsidRPr="007947A9">
              <w:rPr>
                <w:rFonts w:ascii="Calibri" w:hAnsi="Calibri" w:cs="Calibri"/>
                <w:b/>
                <w:bCs/>
                <w:sz w:val="18"/>
                <w:szCs w:val="18"/>
              </w:rPr>
              <w:t>Seminārs „Uz patērētāja izpēti balstīta produktu izstrāde starptautiskajiem tirgiem, izmantojot Delftas Tehniskajā universitātē (Nīderlande) aprobētu metodi</w:t>
            </w:r>
            <w:r w:rsidRPr="007947A9">
              <w:rPr>
                <w:rFonts w:ascii="Calibri" w:hAnsi="Calibri" w:cs="Calibri"/>
                <w:sz w:val="18"/>
                <w:szCs w:val="18"/>
              </w:rPr>
              <w:t>”</w:t>
            </w:r>
          </w:p>
          <w:p w:rsidR="00A320FD" w:rsidRPr="007947A9" w:rsidRDefault="00A320FD" w:rsidP="007947A9">
            <w:pPr>
              <w:jc w:val="center"/>
              <w:rPr>
                <w:rFonts w:ascii="Calibri" w:hAnsi="Calibri" w:cs="Calibri"/>
                <w:sz w:val="18"/>
                <w:szCs w:val="18"/>
              </w:rPr>
            </w:pPr>
            <w:r w:rsidRPr="007947A9">
              <w:rPr>
                <w:rFonts w:ascii="Calibri" w:hAnsi="Calibri" w:cs="Calibri"/>
                <w:sz w:val="18"/>
                <w:szCs w:val="18"/>
              </w:rPr>
              <w:t xml:space="preserve"> </w:t>
            </w:r>
          </w:p>
        </w:tc>
        <w:tc>
          <w:tcPr>
            <w:tcW w:w="1276" w:type="dxa"/>
          </w:tcPr>
          <w:p w:rsidR="00A320FD" w:rsidRPr="007947A9" w:rsidRDefault="00A320FD" w:rsidP="007947A9">
            <w:pPr>
              <w:ind w:right="-12"/>
              <w:outlineLvl w:val="0"/>
              <w:rPr>
                <w:rFonts w:ascii="Calibri" w:hAnsi="Calibri" w:cs="Calibri"/>
                <w:sz w:val="18"/>
                <w:szCs w:val="18"/>
              </w:rPr>
            </w:pPr>
            <w:r w:rsidRPr="007947A9">
              <w:rPr>
                <w:rFonts w:ascii="Calibri" w:eastAsia="Arial,Italic" w:hAnsi="Calibri" w:cs="Calibri"/>
                <w:sz w:val="18"/>
                <w:szCs w:val="18"/>
              </w:rPr>
              <w:t>Birojnīcā,</w:t>
            </w:r>
            <w:r w:rsidRPr="007947A9">
              <w:rPr>
                <w:rFonts w:ascii="Calibri" w:eastAsia="Arial,Italic" w:hAnsi="Calibri" w:cs="Calibri"/>
                <w:b/>
                <w:bCs/>
                <w:sz w:val="18"/>
                <w:szCs w:val="18"/>
              </w:rPr>
              <w:t xml:space="preserve"> </w:t>
            </w:r>
            <w:r w:rsidRPr="007947A9">
              <w:rPr>
                <w:rFonts w:ascii="Calibri" w:hAnsi="Calibri" w:cs="Calibri"/>
                <w:sz w:val="18"/>
                <w:szCs w:val="18"/>
              </w:rPr>
              <w:t>Satori ¼ telpa, Elizabetes ielā 83/85, Berga Bazārs</w:t>
            </w:r>
          </w:p>
        </w:tc>
        <w:tc>
          <w:tcPr>
            <w:tcW w:w="2835" w:type="dxa"/>
          </w:tcPr>
          <w:p w:rsidR="00A320FD" w:rsidRPr="007947A9" w:rsidRDefault="00A320FD" w:rsidP="007947A9">
            <w:pPr>
              <w:outlineLvl w:val="0"/>
              <w:rPr>
                <w:rFonts w:ascii="Calibri" w:hAnsi="Calibri" w:cs="Calibri"/>
                <w:sz w:val="18"/>
                <w:szCs w:val="18"/>
              </w:rPr>
            </w:pPr>
            <w:r w:rsidRPr="007947A9">
              <w:rPr>
                <w:rFonts w:ascii="Calibri" w:hAnsi="Calibri" w:cs="Calibri"/>
                <w:sz w:val="18"/>
                <w:szCs w:val="18"/>
              </w:rPr>
              <w:t xml:space="preserve">1.Iespēja iepazīties ar Muzus, Nīderlandes dizaina studijas pieredzi, kura izmanto Delftas Tehniskajā Universitātē izstrādātu metodi. </w:t>
            </w:r>
          </w:p>
          <w:p w:rsidR="00A320FD" w:rsidRPr="007947A9" w:rsidRDefault="00A320FD" w:rsidP="007947A9">
            <w:pPr>
              <w:outlineLvl w:val="0"/>
              <w:rPr>
                <w:rFonts w:ascii="Calibri" w:hAnsi="Calibri" w:cs="Calibri"/>
                <w:sz w:val="18"/>
                <w:szCs w:val="18"/>
              </w:rPr>
            </w:pPr>
            <w:r w:rsidRPr="007947A9">
              <w:rPr>
                <w:rFonts w:ascii="Calibri" w:hAnsi="Calibri" w:cs="Calibri"/>
                <w:sz w:val="18"/>
                <w:szCs w:val="18"/>
              </w:rPr>
              <w:t xml:space="preserve">2.Tiks apskatītas tēmas par dizaina un biznesa saistību, par to, kā tiek sniegti enerģētikas pakalpojumi mazajiem un vidējiem uzņēmumiem, un kā ar dizaina palīdzību sasniegt sava uzņēmuma iespēju virzotnes. </w:t>
            </w:r>
          </w:p>
          <w:p w:rsidR="00A320FD" w:rsidRPr="007947A9" w:rsidRDefault="00A320FD" w:rsidP="007947A9">
            <w:pPr>
              <w:rPr>
                <w:rFonts w:ascii="Calibri" w:hAnsi="Calibri" w:cs="Calibri"/>
                <w:sz w:val="18"/>
                <w:szCs w:val="18"/>
                <w:u w:val="single"/>
              </w:rPr>
            </w:pPr>
          </w:p>
        </w:tc>
        <w:tc>
          <w:tcPr>
            <w:tcW w:w="2693" w:type="dxa"/>
          </w:tcPr>
          <w:p w:rsidR="00A320FD" w:rsidRPr="007947A9" w:rsidRDefault="00A320FD" w:rsidP="007947A9">
            <w:pPr>
              <w:spacing w:after="150"/>
              <w:rPr>
                <w:rFonts w:ascii="Calibri" w:hAnsi="Calibri" w:cs="Calibri"/>
                <w:sz w:val="18"/>
                <w:szCs w:val="18"/>
              </w:rPr>
            </w:pPr>
            <w:r w:rsidRPr="007947A9">
              <w:rPr>
                <w:rFonts w:ascii="Calibri" w:hAnsi="Calibri" w:cs="Calibri"/>
                <w:b/>
                <w:bCs/>
                <w:sz w:val="18"/>
                <w:szCs w:val="18"/>
              </w:rPr>
              <w:t>Sanne Kistemaker</w:t>
            </w:r>
            <w:r w:rsidRPr="007947A9">
              <w:rPr>
                <w:rFonts w:ascii="Calibri" w:hAnsi="Calibri" w:cs="Calibri"/>
                <w:sz w:val="18"/>
                <w:szCs w:val="18"/>
              </w:rPr>
              <w:t xml:space="preserve"> – Muzus izpilddirektore un Delftas Tehniskās universitātes pasniedzēja, </w:t>
            </w:r>
            <w:r w:rsidRPr="007947A9">
              <w:rPr>
                <w:rFonts w:ascii="Calibri" w:hAnsi="Calibri" w:cs="Calibri"/>
                <w:b/>
                <w:bCs/>
                <w:sz w:val="18"/>
                <w:szCs w:val="18"/>
              </w:rPr>
              <w:t>Neele Kistemaker</w:t>
            </w:r>
            <w:r w:rsidRPr="007947A9">
              <w:rPr>
                <w:rFonts w:ascii="Calibri" w:hAnsi="Calibri" w:cs="Calibri"/>
                <w:sz w:val="18"/>
                <w:szCs w:val="18"/>
              </w:rPr>
              <w:t xml:space="preserve"> – Muzus dizainere un Delftas Tehniskās universitātes pasniedzēja, </w:t>
            </w:r>
            <w:r w:rsidRPr="007947A9">
              <w:rPr>
                <w:rFonts w:ascii="Calibri" w:hAnsi="Calibri" w:cs="Calibri"/>
                <w:b/>
                <w:bCs/>
                <w:sz w:val="18"/>
                <w:szCs w:val="18"/>
              </w:rPr>
              <w:t xml:space="preserve">David Frederikus Johannes Karoly Vlot </w:t>
            </w:r>
            <w:r w:rsidRPr="007947A9">
              <w:rPr>
                <w:rFonts w:ascii="Calibri" w:hAnsi="Calibri" w:cs="Calibri"/>
                <w:sz w:val="18"/>
                <w:szCs w:val="18"/>
              </w:rPr>
              <w:t>- E.ON Benelux N.V. pārstāvis</w:t>
            </w:r>
          </w:p>
        </w:tc>
        <w:tc>
          <w:tcPr>
            <w:tcW w:w="1701" w:type="dxa"/>
          </w:tcPr>
          <w:p w:rsidR="00A320FD" w:rsidRPr="007947A9" w:rsidRDefault="00A320FD" w:rsidP="007947A9">
            <w:pPr>
              <w:pStyle w:val="NormalWeb"/>
              <w:rPr>
                <w:rStyle w:val="Strong"/>
                <w:rFonts w:ascii="Calibri" w:hAnsi="Calibri" w:cs="Calibri"/>
                <w:color w:val="auto"/>
                <w:sz w:val="18"/>
                <w:szCs w:val="18"/>
              </w:rPr>
            </w:pPr>
            <w:r w:rsidRPr="007947A9">
              <w:rPr>
                <w:rStyle w:val="Strong"/>
                <w:rFonts w:ascii="Calibri" w:hAnsi="Calibri" w:cs="Calibri"/>
                <w:color w:val="auto"/>
                <w:sz w:val="18"/>
                <w:szCs w:val="18"/>
              </w:rPr>
              <w:t xml:space="preserve">Dalībnieki: </w:t>
            </w:r>
            <w:r w:rsidRPr="007947A9">
              <w:rPr>
                <w:rStyle w:val="Strong"/>
                <w:rFonts w:ascii="Calibri" w:hAnsi="Calibri" w:cs="Calibri"/>
                <w:b w:val="0"/>
                <w:bCs w:val="0"/>
                <w:color w:val="auto"/>
                <w:sz w:val="18"/>
                <w:szCs w:val="18"/>
              </w:rPr>
              <w:t>visi interesenti</w:t>
            </w:r>
          </w:p>
        </w:tc>
        <w:tc>
          <w:tcPr>
            <w:tcW w:w="1418"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Latvijas Investīciju un attīstības aģentūra (LIAA) sadarbībā ar Eiropas Komisiju (Eiropas Biznesa atbalsta tīklu – EEN)</w:t>
            </w: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p>
        </w:tc>
        <w:tc>
          <w:tcPr>
            <w:tcW w:w="2724"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7947A9"/>
          <w:p w:rsidR="00A320FD" w:rsidRPr="007947A9" w:rsidRDefault="00A320FD" w:rsidP="007947A9">
            <w:pPr>
              <w:rPr>
                <w:rFonts w:ascii="Calibri" w:hAnsi="Calibri" w:cs="Calibri"/>
                <w:sz w:val="18"/>
                <w:szCs w:val="18"/>
              </w:rPr>
            </w:pPr>
            <w:hyperlink r:id="rId19" w:history="1">
              <w:r w:rsidRPr="007947A9">
                <w:rPr>
                  <w:rStyle w:val="Hyperlink"/>
                  <w:rFonts w:ascii="Calibri" w:hAnsi="Calibri" w:cs="Calibri"/>
                  <w:color w:val="auto"/>
                  <w:sz w:val="18"/>
                  <w:szCs w:val="18"/>
                </w:rPr>
                <w:t>ginta.purmale@liaa.gov.lv</w:t>
              </w:r>
            </w:hyperlink>
          </w:p>
          <w:p w:rsidR="00A320FD" w:rsidRPr="007947A9" w:rsidRDefault="00A320FD" w:rsidP="007947A9">
            <w:pPr>
              <w:rPr>
                <w:rFonts w:ascii="Calibri" w:hAnsi="Calibri" w:cs="Calibri"/>
                <w:sz w:val="18"/>
                <w:szCs w:val="18"/>
              </w:rPr>
            </w:pPr>
            <w:r w:rsidRPr="007947A9">
              <w:rPr>
                <w:rFonts w:ascii="Calibri" w:hAnsi="Calibri" w:cs="Calibri"/>
                <w:sz w:val="18"/>
                <w:szCs w:val="18"/>
              </w:rPr>
              <w:t>29197390</w:t>
            </w:r>
          </w:p>
          <w:p w:rsidR="00A320FD" w:rsidRPr="007947A9" w:rsidRDefault="00A320FD" w:rsidP="007947A9"/>
        </w:tc>
      </w:tr>
      <w:tr w:rsidR="00A320FD" w:rsidRPr="007947A9">
        <w:trPr>
          <w:trHeight w:val="1550"/>
        </w:trPr>
        <w:tc>
          <w:tcPr>
            <w:tcW w:w="1101"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15.marts, ceturtdiena10:00 – 16:30</w:t>
            </w:r>
          </w:p>
        </w:tc>
        <w:tc>
          <w:tcPr>
            <w:tcW w:w="1984" w:type="dxa"/>
          </w:tcPr>
          <w:p w:rsidR="00A320FD" w:rsidRPr="007947A9" w:rsidRDefault="00A320FD" w:rsidP="007947A9">
            <w:pPr>
              <w:rPr>
                <w:rFonts w:ascii="Calibri" w:hAnsi="Calibri" w:cs="Calibri"/>
                <w:b/>
                <w:bCs/>
              </w:rPr>
            </w:pPr>
            <w:r w:rsidRPr="007947A9">
              <w:rPr>
                <w:rFonts w:ascii="Calibri" w:hAnsi="Calibri" w:cs="Calibri"/>
                <w:b/>
                <w:bCs/>
              </w:rPr>
              <w:t>Konference „Radošums Valsts pārvaldē: atvērtība, uzdrīkstēšanās, zināšanas”</w:t>
            </w:r>
          </w:p>
          <w:p w:rsidR="00A320FD" w:rsidRPr="007947A9" w:rsidRDefault="00A320FD" w:rsidP="007947A9">
            <w:pPr>
              <w:outlineLvl w:val="0"/>
              <w:rPr>
                <w:rFonts w:ascii="Calibri" w:hAnsi="Calibri" w:cs="Calibri"/>
                <w:sz w:val="18"/>
                <w:szCs w:val="18"/>
              </w:rPr>
            </w:pPr>
          </w:p>
        </w:tc>
        <w:tc>
          <w:tcPr>
            <w:tcW w:w="1276" w:type="dxa"/>
          </w:tcPr>
          <w:p w:rsidR="00A320FD" w:rsidRPr="007947A9" w:rsidRDefault="00A320FD" w:rsidP="007947A9">
            <w:pPr>
              <w:ind w:right="-12"/>
              <w:outlineLvl w:val="0"/>
              <w:rPr>
                <w:rFonts w:ascii="Calibri" w:eastAsia="Arial,Italic" w:hAnsi="Calibri"/>
                <w:b/>
                <w:bCs/>
                <w:sz w:val="18"/>
                <w:szCs w:val="18"/>
              </w:rPr>
            </w:pPr>
            <w:r w:rsidRPr="007947A9">
              <w:rPr>
                <w:rFonts w:ascii="Calibri" w:hAnsi="Calibri" w:cs="Calibri"/>
                <w:sz w:val="18"/>
                <w:szCs w:val="18"/>
              </w:rPr>
              <w:t>Ārlietu ministrijas konferenču zāle</w:t>
            </w:r>
          </w:p>
        </w:tc>
        <w:tc>
          <w:tcPr>
            <w:tcW w:w="2835"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 xml:space="preserve">Galvenās tēmas - </w:t>
            </w:r>
          </w:p>
          <w:p w:rsidR="00A320FD" w:rsidRPr="007947A9" w:rsidRDefault="00A320FD" w:rsidP="007947A9">
            <w:pPr>
              <w:rPr>
                <w:rFonts w:ascii="Calibri" w:hAnsi="Calibri" w:cs="Calibri"/>
                <w:sz w:val="18"/>
                <w:szCs w:val="18"/>
              </w:rPr>
            </w:pPr>
            <w:r w:rsidRPr="007947A9">
              <w:rPr>
                <w:rFonts w:ascii="Calibri" w:hAnsi="Calibri" w:cs="Calibri"/>
                <w:sz w:val="18"/>
                <w:szCs w:val="18"/>
              </w:rPr>
              <w:t>1.Radošums pārvaldībā. Piemēri Latvijā; Pasaules piemēri</w:t>
            </w:r>
          </w:p>
          <w:p w:rsidR="00A320FD" w:rsidRPr="007947A9" w:rsidRDefault="00A320FD" w:rsidP="007947A9">
            <w:pPr>
              <w:rPr>
                <w:rFonts w:ascii="Calibri" w:hAnsi="Calibri" w:cs="Calibri"/>
                <w:sz w:val="18"/>
                <w:szCs w:val="18"/>
                <w:u w:val="single"/>
              </w:rPr>
            </w:pPr>
            <w:r w:rsidRPr="007947A9">
              <w:rPr>
                <w:rFonts w:ascii="Calibri" w:hAnsi="Calibri" w:cs="Calibri"/>
                <w:sz w:val="18"/>
                <w:szCs w:val="18"/>
              </w:rPr>
              <w:t>2. Radošums kā ilgtermiņa risinājums globāliem un lokāliem izaicinājumiem</w:t>
            </w:r>
          </w:p>
        </w:tc>
        <w:tc>
          <w:tcPr>
            <w:tcW w:w="2693" w:type="dxa"/>
          </w:tcPr>
          <w:p w:rsidR="00A320FD" w:rsidRPr="007947A9" w:rsidRDefault="00A320FD" w:rsidP="00725BA5">
            <w:pPr>
              <w:rPr>
                <w:rFonts w:ascii="Calibri" w:hAnsi="Calibri" w:cs="Calibri"/>
                <w:sz w:val="18"/>
                <w:szCs w:val="18"/>
              </w:rPr>
            </w:pPr>
            <w:r w:rsidRPr="007947A9">
              <w:rPr>
                <w:rFonts w:ascii="Calibri" w:hAnsi="Calibri" w:cs="Calibri"/>
                <w:b/>
                <w:bCs/>
                <w:sz w:val="18"/>
                <w:szCs w:val="18"/>
              </w:rPr>
              <w:t>Dagnija Baltiņa,</w:t>
            </w:r>
            <w:r w:rsidRPr="007947A9">
              <w:rPr>
                <w:rFonts w:ascii="Calibri" w:hAnsi="Calibri" w:cs="Calibri"/>
                <w:sz w:val="18"/>
                <w:szCs w:val="18"/>
              </w:rPr>
              <w:t xml:space="preserve"> UNESCO LNK ģenerālsekretāre; </w:t>
            </w:r>
            <w:r w:rsidRPr="007947A9">
              <w:rPr>
                <w:rFonts w:ascii="Calibri" w:hAnsi="Calibri" w:cs="Calibri"/>
                <w:b/>
                <w:bCs/>
                <w:sz w:val="18"/>
                <w:szCs w:val="18"/>
              </w:rPr>
              <w:t>Rihards, Kalniņš</w:t>
            </w:r>
            <w:r w:rsidRPr="007947A9">
              <w:rPr>
                <w:rFonts w:ascii="Calibri" w:hAnsi="Calibri" w:cs="Calibri"/>
                <w:sz w:val="18"/>
                <w:szCs w:val="18"/>
              </w:rPr>
              <w:t xml:space="preserve">, Latvijas institūts; </w:t>
            </w:r>
            <w:r w:rsidRPr="007947A9">
              <w:rPr>
                <w:rFonts w:ascii="Calibri" w:hAnsi="Calibri" w:cs="Calibri"/>
                <w:b/>
                <w:bCs/>
                <w:sz w:val="18"/>
                <w:szCs w:val="18"/>
              </w:rPr>
              <w:t>Ilze Saleniece</w:t>
            </w:r>
            <w:r w:rsidRPr="007947A9">
              <w:rPr>
                <w:rFonts w:ascii="Calibri" w:hAnsi="Calibri" w:cs="Calibri"/>
                <w:sz w:val="18"/>
                <w:szCs w:val="18"/>
              </w:rPr>
              <w:t xml:space="preserve"> - Britu Padomes Latvijā vadītāja; </w:t>
            </w:r>
            <w:r w:rsidRPr="007947A9">
              <w:rPr>
                <w:rFonts w:ascii="Calibri" w:hAnsi="Calibri" w:cs="Calibri"/>
                <w:b/>
                <w:bCs/>
                <w:sz w:val="18"/>
                <w:szCs w:val="18"/>
              </w:rPr>
              <w:t>Agita Kalviņa,</w:t>
            </w:r>
            <w:r w:rsidRPr="007947A9">
              <w:rPr>
                <w:rFonts w:ascii="Calibri" w:hAnsi="Calibri" w:cs="Calibri"/>
                <w:sz w:val="18"/>
                <w:szCs w:val="18"/>
              </w:rPr>
              <w:t xml:space="preserve"> personālvadības konsultante; </w:t>
            </w:r>
            <w:r w:rsidRPr="007947A9">
              <w:rPr>
                <w:rFonts w:ascii="Calibri" w:hAnsi="Calibri" w:cs="Calibri"/>
                <w:b/>
                <w:bCs/>
                <w:sz w:val="18"/>
                <w:szCs w:val="18"/>
              </w:rPr>
              <w:t xml:space="preserve"> Amy Storrow</w:t>
            </w:r>
            <w:r w:rsidRPr="007947A9">
              <w:rPr>
                <w:rFonts w:ascii="Calibri" w:hAnsi="Calibri" w:cs="Calibri"/>
                <w:sz w:val="18"/>
                <w:szCs w:val="18"/>
              </w:rPr>
              <w:t>, ASV vēstniecības preses un kultūras atašejs;</w:t>
            </w:r>
            <w:r w:rsidRPr="007947A9">
              <w:rPr>
                <w:rFonts w:ascii="Calibri" w:hAnsi="Calibri" w:cs="Calibri"/>
                <w:b/>
                <w:bCs/>
                <w:sz w:val="18"/>
                <w:szCs w:val="18"/>
              </w:rPr>
              <w:t xml:space="preserve"> Varis Lāzo, </w:t>
            </w:r>
            <w:r w:rsidRPr="007947A9">
              <w:rPr>
                <w:rFonts w:ascii="Calibri" w:hAnsi="Calibri" w:cs="Calibri"/>
                <w:sz w:val="18"/>
                <w:szCs w:val="18"/>
              </w:rPr>
              <w:t>Adell Saatchi&amp;Saatchi direktors;</w:t>
            </w:r>
            <w:r w:rsidRPr="007947A9">
              <w:rPr>
                <w:rFonts w:ascii="Calibri" w:hAnsi="Calibri" w:cs="Calibri"/>
                <w:b/>
                <w:bCs/>
                <w:sz w:val="18"/>
                <w:szCs w:val="18"/>
              </w:rPr>
              <w:t xml:space="preserve"> Thibault Les?n?cal, </w:t>
            </w:r>
            <w:r w:rsidRPr="007947A9">
              <w:rPr>
                <w:rFonts w:ascii="Calibri" w:hAnsi="Calibri" w:cs="Calibri"/>
                <w:sz w:val="18"/>
                <w:szCs w:val="18"/>
              </w:rPr>
              <w:t>Eiropas Parlaments, Digitālās komunikācijas koordinators;</w:t>
            </w:r>
          </w:p>
          <w:p w:rsidR="00A320FD" w:rsidRPr="007947A9" w:rsidRDefault="00A320FD" w:rsidP="00725BA5">
            <w:pPr>
              <w:rPr>
                <w:rFonts w:ascii="Calibri" w:hAnsi="Calibri" w:cs="Calibri"/>
                <w:sz w:val="18"/>
                <w:szCs w:val="18"/>
              </w:rPr>
            </w:pPr>
            <w:r w:rsidRPr="007947A9">
              <w:rPr>
                <w:rFonts w:ascii="Calibri" w:hAnsi="Calibri" w:cs="Calibri"/>
                <w:b/>
                <w:bCs/>
                <w:sz w:val="18"/>
                <w:szCs w:val="18"/>
              </w:rPr>
              <w:t>Klāvs Sedlenieks,</w:t>
            </w:r>
            <w:r w:rsidRPr="007947A9">
              <w:rPr>
                <w:rFonts w:ascii="Calibri" w:hAnsi="Calibri" w:cs="Calibri"/>
                <w:sz w:val="18"/>
                <w:szCs w:val="18"/>
              </w:rPr>
              <w:t xml:space="preserve"> Rīgas Stradiņa Universitāte</w:t>
            </w:r>
          </w:p>
          <w:p w:rsidR="00A320FD" w:rsidRPr="007947A9" w:rsidRDefault="00A320FD" w:rsidP="00725BA5">
            <w:pPr>
              <w:rPr>
                <w:rFonts w:ascii="Calibri" w:hAnsi="Calibri" w:cs="Calibri"/>
                <w:sz w:val="18"/>
                <w:szCs w:val="18"/>
              </w:rPr>
            </w:pPr>
            <w:r w:rsidRPr="007947A9">
              <w:rPr>
                <w:rFonts w:ascii="Calibri" w:hAnsi="Calibri" w:cs="Calibri"/>
                <w:b/>
                <w:bCs/>
                <w:sz w:val="18"/>
                <w:szCs w:val="18"/>
              </w:rPr>
              <w:t>Ernests Štāls,</w:t>
            </w:r>
            <w:r w:rsidRPr="007947A9">
              <w:rPr>
                <w:rFonts w:ascii="Calibri" w:hAnsi="Calibri" w:cs="Calibri"/>
                <w:sz w:val="18"/>
                <w:szCs w:val="18"/>
              </w:rPr>
              <w:t xml:space="preserve"> TechHub Riga</w:t>
            </w:r>
          </w:p>
        </w:tc>
        <w:tc>
          <w:tcPr>
            <w:tcW w:w="1701" w:type="dxa"/>
          </w:tcPr>
          <w:p w:rsidR="00A320FD" w:rsidRPr="007947A9" w:rsidRDefault="00A320FD" w:rsidP="007947A9">
            <w:pPr>
              <w:pStyle w:val="NormalWeb"/>
              <w:rPr>
                <w:rStyle w:val="Strong"/>
                <w:rFonts w:ascii="Calibri" w:hAnsi="Calibri" w:cs="Calibri"/>
                <w:color w:val="auto"/>
                <w:sz w:val="18"/>
                <w:szCs w:val="18"/>
              </w:rPr>
            </w:pPr>
            <w:r w:rsidRPr="007947A9">
              <w:rPr>
                <w:rStyle w:val="Strong"/>
                <w:rFonts w:ascii="Calibri" w:hAnsi="Calibri" w:cs="Calibri"/>
                <w:color w:val="auto"/>
                <w:sz w:val="18"/>
                <w:szCs w:val="18"/>
              </w:rPr>
              <w:t xml:space="preserve">Dalībnieki: </w:t>
            </w:r>
            <w:r w:rsidRPr="007947A9">
              <w:rPr>
                <w:rStyle w:val="Strong"/>
                <w:rFonts w:ascii="Calibri" w:hAnsi="Calibri" w:cs="Calibri"/>
                <w:b w:val="0"/>
                <w:bCs w:val="0"/>
                <w:color w:val="auto"/>
                <w:sz w:val="18"/>
                <w:szCs w:val="18"/>
              </w:rPr>
              <w:t>valsts pārvaldes darbinieki</w:t>
            </w:r>
          </w:p>
        </w:tc>
        <w:tc>
          <w:tcPr>
            <w:tcW w:w="1418"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LI, UNESCO LNK, ĀM</w:t>
            </w:r>
          </w:p>
        </w:tc>
        <w:tc>
          <w:tcPr>
            <w:tcW w:w="2724"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Pieteikšanās caurlaidēm ĀM:</w:t>
            </w: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hyperlink r:id="rId20" w:history="1">
              <w:r w:rsidRPr="007947A9">
                <w:rPr>
                  <w:rStyle w:val="Hyperlink"/>
                  <w:rFonts w:ascii="Calibri" w:hAnsi="Calibri" w:cs="Calibri"/>
                  <w:color w:val="auto"/>
                  <w:sz w:val="18"/>
                  <w:szCs w:val="18"/>
                </w:rPr>
                <w:t>Rihards.Kalnins@li.lv</w:t>
              </w:r>
            </w:hyperlink>
          </w:p>
          <w:p w:rsidR="00A320FD" w:rsidRPr="007947A9" w:rsidRDefault="00A320FD" w:rsidP="007947A9">
            <w:pPr>
              <w:rPr>
                <w:rFonts w:ascii="Calibri" w:hAnsi="Calibri" w:cs="Calibri"/>
                <w:sz w:val="18"/>
                <w:szCs w:val="18"/>
              </w:rPr>
            </w:pPr>
            <w:r w:rsidRPr="007947A9">
              <w:rPr>
                <w:rFonts w:ascii="Calibri" w:hAnsi="Calibri" w:cs="Calibri"/>
                <w:sz w:val="18"/>
                <w:szCs w:val="18"/>
                <w:shd w:val="clear" w:color="auto" w:fill="FDFDFD"/>
              </w:rPr>
              <w:t>29592321</w:t>
            </w:r>
          </w:p>
        </w:tc>
      </w:tr>
      <w:tr w:rsidR="00A320FD" w:rsidRPr="007947A9">
        <w:trPr>
          <w:trHeight w:val="1550"/>
        </w:trPr>
        <w:tc>
          <w:tcPr>
            <w:tcW w:w="1101"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15.marts, ceturtdiena10:00-12:00</w:t>
            </w:r>
          </w:p>
        </w:tc>
        <w:tc>
          <w:tcPr>
            <w:tcW w:w="1984" w:type="dxa"/>
          </w:tcPr>
          <w:p w:rsidR="00A320FD" w:rsidRPr="007947A9" w:rsidRDefault="00A320FD" w:rsidP="007947A9">
            <w:pPr>
              <w:jc w:val="center"/>
              <w:rPr>
                <w:rFonts w:ascii="Calibri" w:hAnsi="Calibri" w:cs="Calibri"/>
                <w:b/>
                <w:bCs/>
                <w:sz w:val="18"/>
                <w:szCs w:val="18"/>
              </w:rPr>
            </w:pPr>
            <w:r w:rsidRPr="007947A9">
              <w:rPr>
                <w:rFonts w:ascii="Calibri" w:hAnsi="Calibri" w:cs="Calibri"/>
                <w:b/>
                <w:bCs/>
                <w:sz w:val="18"/>
                <w:szCs w:val="18"/>
              </w:rPr>
              <w:t xml:space="preserve">Seminārs „Izglītības loma radošuma saglabāšanā un veicināšanā” </w:t>
            </w:r>
          </w:p>
        </w:tc>
        <w:tc>
          <w:tcPr>
            <w:tcW w:w="1276" w:type="dxa"/>
          </w:tcPr>
          <w:p w:rsidR="00A320FD" w:rsidRPr="007947A9" w:rsidRDefault="00A320FD" w:rsidP="007947A9">
            <w:pPr>
              <w:ind w:right="-12"/>
              <w:outlineLvl w:val="0"/>
              <w:rPr>
                <w:rFonts w:ascii="Calibri" w:hAnsi="Calibri" w:cs="Calibri"/>
                <w:sz w:val="18"/>
                <w:szCs w:val="18"/>
              </w:rPr>
            </w:pPr>
            <w:r w:rsidRPr="007947A9">
              <w:rPr>
                <w:rFonts w:ascii="Verdana" w:hAnsi="Verdana" w:cs="Verdana"/>
                <w:sz w:val="17"/>
                <w:szCs w:val="17"/>
                <w:shd w:val="clear" w:color="auto" w:fill="FFFFFF"/>
              </w:rPr>
              <w:t> </w:t>
            </w:r>
            <w:r w:rsidRPr="007947A9">
              <w:rPr>
                <w:rFonts w:ascii="Calibri" w:hAnsi="Calibri" w:cs="Calibri"/>
                <w:sz w:val="18"/>
                <w:szCs w:val="18"/>
                <w:shd w:val="clear" w:color="auto" w:fill="FFFFFF"/>
              </w:rPr>
              <w:t>LU Pedagoģijas, psiholoģijas un mākslas fakultāte</w:t>
            </w:r>
          </w:p>
        </w:tc>
        <w:tc>
          <w:tcPr>
            <w:tcW w:w="2835"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 xml:space="preserve">Lekcija un diskusija </w:t>
            </w:r>
          </w:p>
        </w:tc>
        <w:tc>
          <w:tcPr>
            <w:tcW w:w="2693" w:type="dxa"/>
          </w:tcPr>
          <w:p w:rsidR="00A320FD" w:rsidRPr="007947A9" w:rsidRDefault="00A320FD" w:rsidP="007947A9">
            <w:r w:rsidRPr="007947A9">
              <w:rPr>
                <w:rFonts w:ascii="Calibri" w:hAnsi="Calibri" w:cs="Calibri"/>
                <w:b/>
                <w:bCs/>
                <w:sz w:val="18"/>
                <w:szCs w:val="18"/>
              </w:rPr>
              <w:t>Pols Kolards</w:t>
            </w:r>
            <w:r w:rsidRPr="007947A9">
              <w:rPr>
                <w:rFonts w:ascii="Calibri" w:hAnsi="Calibri" w:cs="Calibri"/>
                <w:sz w:val="18"/>
                <w:szCs w:val="18"/>
              </w:rPr>
              <w:t xml:space="preserve"> - Lielbritānijas RI eksperts</w:t>
            </w:r>
          </w:p>
        </w:tc>
        <w:tc>
          <w:tcPr>
            <w:tcW w:w="1701" w:type="dxa"/>
          </w:tcPr>
          <w:p w:rsidR="00A320FD" w:rsidRPr="007947A9" w:rsidRDefault="00A320FD" w:rsidP="007947A9">
            <w:pPr>
              <w:pStyle w:val="NormalWeb"/>
              <w:rPr>
                <w:rStyle w:val="Strong"/>
                <w:rFonts w:ascii="Calibri" w:hAnsi="Calibri" w:cs="Calibri"/>
                <w:b w:val="0"/>
                <w:bCs w:val="0"/>
                <w:color w:val="auto"/>
                <w:sz w:val="18"/>
                <w:szCs w:val="18"/>
              </w:rPr>
            </w:pPr>
            <w:r w:rsidRPr="007947A9">
              <w:rPr>
                <w:rFonts w:ascii="Calibri" w:hAnsi="Calibri" w:cs="Calibri"/>
                <w:b/>
                <w:bCs/>
                <w:color w:val="auto"/>
                <w:sz w:val="18"/>
                <w:szCs w:val="18"/>
              </w:rPr>
              <w:t>Dalībnieki:</w:t>
            </w:r>
            <w:r w:rsidRPr="007947A9">
              <w:rPr>
                <w:rFonts w:ascii="Calibri" w:hAnsi="Calibri" w:cs="Calibri"/>
                <w:color w:val="auto"/>
                <w:sz w:val="18"/>
                <w:szCs w:val="18"/>
              </w:rPr>
              <w:t xml:space="preserve"> Latvijas pedagoģisko augstskolu mācībspēki, doktoranti, maģistranti </w:t>
            </w:r>
          </w:p>
        </w:tc>
        <w:tc>
          <w:tcPr>
            <w:tcW w:w="1418" w:type="dxa"/>
          </w:tcPr>
          <w:p w:rsidR="00A320FD" w:rsidRPr="007947A9" w:rsidRDefault="00A320FD" w:rsidP="007947A9">
            <w:pPr>
              <w:rPr>
                <w:rFonts w:ascii="Calibri" w:hAnsi="Calibri" w:cs="Calibri"/>
                <w:sz w:val="18"/>
                <w:szCs w:val="18"/>
              </w:rPr>
            </w:pPr>
            <w:r w:rsidRPr="007947A9">
              <w:rPr>
                <w:rFonts w:ascii="Calibri" w:hAnsi="Calibri" w:cs="Calibri"/>
                <w:sz w:val="18"/>
                <w:szCs w:val="18"/>
                <w:shd w:val="clear" w:color="auto" w:fill="FFFFFF"/>
              </w:rPr>
              <w:t xml:space="preserve">LU Pedagoģijas, psiholoģijas un mākslas fakultāte, Britu padome </w:t>
            </w:r>
          </w:p>
        </w:tc>
        <w:tc>
          <w:tcPr>
            <w:tcW w:w="2724"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7947A9">
            <w:pPr>
              <w:rPr>
                <w:rFonts w:ascii="Calibri" w:hAnsi="Calibri" w:cs="Calibri"/>
                <w:sz w:val="18"/>
                <w:szCs w:val="18"/>
              </w:rPr>
            </w:pPr>
          </w:p>
          <w:p w:rsidR="00A320FD" w:rsidRPr="007947A9" w:rsidRDefault="00A320FD" w:rsidP="007947A9">
            <w:pPr>
              <w:rPr>
                <w:rFonts w:ascii="Calibri" w:hAnsi="Calibri" w:cs="Calibri"/>
                <w:sz w:val="18"/>
                <w:szCs w:val="18"/>
              </w:rPr>
            </w:pPr>
            <w:hyperlink r:id="rId21" w:history="1">
              <w:r w:rsidRPr="007947A9">
                <w:rPr>
                  <w:rStyle w:val="Hyperlink"/>
                  <w:rFonts w:ascii="Calibri" w:hAnsi="Calibri" w:cs="Calibri"/>
                  <w:color w:val="auto"/>
                  <w:sz w:val="18"/>
                  <w:szCs w:val="18"/>
                </w:rPr>
                <w:t>Tatjana.koke@lu.lv</w:t>
              </w:r>
            </w:hyperlink>
          </w:p>
          <w:p w:rsidR="00A320FD" w:rsidRPr="007947A9" w:rsidRDefault="00A320FD" w:rsidP="007947A9">
            <w:pPr>
              <w:rPr>
                <w:rFonts w:ascii="Calibri" w:hAnsi="Calibri" w:cs="Calibri"/>
                <w:sz w:val="18"/>
                <w:szCs w:val="18"/>
              </w:rPr>
            </w:pPr>
          </w:p>
        </w:tc>
      </w:tr>
      <w:tr w:rsidR="00A320FD" w:rsidRPr="007947A9">
        <w:trPr>
          <w:trHeight w:val="1550"/>
        </w:trPr>
        <w:tc>
          <w:tcPr>
            <w:tcW w:w="1101"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15.marts, 16:00 - 19:00</w:t>
            </w:r>
          </w:p>
        </w:tc>
        <w:tc>
          <w:tcPr>
            <w:tcW w:w="1984" w:type="dxa"/>
          </w:tcPr>
          <w:p w:rsidR="00A320FD" w:rsidRPr="007947A9" w:rsidRDefault="00A320FD" w:rsidP="007947A9">
            <w:pPr>
              <w:jc w:val="center"/>
              <w:rPr>
                <w:rFonts w:ascii="Calibri" w:hAnsi="Calibri" w:cs="Calibri"/>
                <w:b/>
                <w:bCs/>
                <w:sz w:val="18"/>
                <w:szCs w:val="18"/>
              </w:rPr>
            </w:pPr>
            <w:r w:rsidRPr="007947A9">
              <w:rPr>
                <w:rFonts w:ascii="Calibri" w:hAnsi="Calibri" w:cs="Calibri"/>
                <w:b/>
                <w:bCs/>
                <w:sz w:val="18"/>
                <w:szCs w:val="18"/>
              </w:rPr>
              <w:t>SKOLNIEKS PĒTNIEKS PILSĒTNIEKS radu saiets</w:t>
            </w:r>
          </w:p>
        </w:tc>
        <w:tc>
          <w:tcPr>
            <w:tcW w:w="1276" w:type="dxa"/>
          </w:tcPr>
          <w:p w:rsidR="00A320FD" w:rsidRPr="007947A9" w:rsidRDefault="00A320FD" w:rsidP="007947A9">
            <w:pPr>
              <w:ind w:right="-12"/>
              <w:outlineLvl w:val="0"/>
              <w:rPr>
                <w:rFonts w:ascii="Verdana" w:hAnsi="Verdana" w:cs="Verdana"/>
                <w:sz w:val="17"/>
                <w:szCs w:val="17"/>
                <w:shd w:val="clear" w:color="auto" w:fill="FFFFFF"/>
              </w:rPr>
            </w:pPr>
            <w:r w:rsidRPr="007947A9">
              <w:rPr>
                <w:rFonts w:ascii="Calibri" w:hAnsi="Calibri" w:cs="Calibri"/>
                <w:sz w:val="18"/>
                <w:szCs w:val="18"/>
                <w:shd w:val="clear" w:color="auto" w:fill="FFFFFF"/>
              </w:rPr>
              <w:t>Arhitektu namā, Torņa ielā 11, Rīgā</w:t>
            </w:r>
          </w:p>
        </w:tc>
        <w:tc>
          <w:tcPr>
            <w:tcW w:w="2835"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Iepazīšanās ar jaunajiem arhitektiem, kopā būvējot ēkas ar garšu! Brīvdomīgās izglītības projekts SKOLNIEKS PĒTNIEKS PILSĒTNIEKS ir Latvijas Arhitektu savienības Jauno Arhitektu apvienības iniciatīva, kas uzsākta 2009.gadā, lai apbūvētās vides veidošanas mākslā ievadītu bērnus un skolu jauniešus.</w:t>
            </w:r>
            <w:r w:rsidRPr="007947A9">
              <w:t> </w:t>
            </w:r>
          </w:p>
        </w:tc>
        <w:tc>
          <w:tcPr>
            <w:tcW w:w="2693"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Arhitekti, skolēni, pedagogi</w:t>
            </w:r>
          </w:p>
        </w:tc>
        <w:tc>
          <w:tcPr>
            <w:tcW w:w="1701" w:type="dxa"/>
          </w:tcPr>
          <w:p w:rsidR="00A320FD" w:rsidRPr="007947A9" w:rsidRDefault="00A320FD" w:rsidP="007947A9">
            <w:pPr>
              <w:pStyle w:val="NormalWeb"/>
              <w:rPr>
                <w:rFonts w:ascii="Calibri" w:hAnsi="Calibri" w:cs="Calibri"/>
                <w:b/>
                <w:bCs/>
                <w:color w:val="auto"/>
                <w:sz w:val="18"/>
                <w:szCs w:val="18"/>
              </w:rPr>
            </w:pPr>
            <w:r w:rsidRPr="007947A9">
              <w:rPr>
                <w:rFonts w:ascii="Calibri" w:hAnsi="Calibri" w:cs="Calibri"/>
                <w:b/>
                <w:bCs/>
                <w:color w:val="auto"/>
                <w:sz w:val="18"/>
                <w:szCs w:val="18"/>
              </w:rPr>
              <w:t>Dalībnieki</w:t>
            </w:r>
            <w:r w:rsidRPr="007947A9">
              <w:rPr>
                <w:rFonts w:ascii="Calibri" w:hAnsi="Calibri" w:cs="Calibri"/>
                <w:color w:val="auto"/>
                <w:sz w:val="18"/>
                <w:szCs w:val="18"/>
              </w:rPr>
              <w:t>: RADI! darba grupa, IZM un KM darbinieki, pedagogi, arhitekti un citi interesenti</w:t>
            </w:r>
          </w:p>
        </w:tc>
        <w:tc>
          <w:tcPr>
            <w:tcW w:w="1418" w:type="dxa"/>
          </w:tcPr>
          <w:p w:rsidR="00A320FD" w:rsidRPr="007947A9" w:rsidRDefault="00A320FD" w:rsidP="007947A9">
            <w:pPr>
              <w:rPr>
                <w:rFonts w:ascii="Calibri" w:hAnsi="Calibri" w:cs="Calibri"/>
                <w:sz w:val="18"/>
                <w:szCs w:val="18"/>
                <w:shd w:val="clear" w:color="auto" w:fill="FFFFFF"/>
              </w:rPr>
            </w:pPr>
          </w:p>
        </w:tc>
        <w:tc>
          <w:tcPr>
            <w:tcW w:w="2724"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 xml:space="preserve">Indra Ķempe, </w:t>
            </w:r>
            <w:hyperlink r:id="rId22" w:history="1">
              <w:r w:rsidRPr="007947A9">
                <w:rPr>
                  <w:rStyle w:val="Hyperlink"/>
                  <w:rFonts w:ascii="Calibri" w:hAnsi="Calibri" w:cs="Calibri"/>
                  <w:color w:val="auto"/>
                  <w:sz w:val="18"/>
                  <w:szCs w:val="18"/>
                </w:rPr>
                <w:t>indra@skolniekspetniekspilsetnieks.lv</w:t>
              </w:r>
            </w:hyperlink>
            <w:r w:rsidRPr="007947A9">
              <w:rPr>
                <w:rFonts w:ascii="Calibri" w:hAnsi="Calibri" w:cs="Calibri"/>
                <w:sz w:val="18"/>
                <w:szCs w:val="18"/>
              </w:rPr>
              <w:t xml:space="preserve">  </w:t>
            </w:r>
          </w:p>
        </w:tc>
      </w:tr>
      <w:tr w:rsidR="00A320FD" w:rsidRPr="007947A9">
        <w:trPr>
          <w:trHeight w:val="1588"/>
        </w:trPr>
        <w:tc>
          <w:tcPr>
            <w:tcW w:w="1101"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15.marts, ceturtdiena 18:00</w:t>
            </w:r>
          </w:p>
        </w:tc>
        <w:tc>
          <w:tcPr>
            <w:tcW w:w="1984" w:type="dxa"/>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Saruna par dizainu, amatniecību un mūsdienu etnogrāfiju:  Latvijas Mākslas akadēmijas Dizaina nodaļas ekspozīcijas ‘React!’ prezentācija.</w:t>
            </w:r>
          </w:p>
          <w:p w:rsidR="00A320FD" w:rsidRPr="007947A9" w:rsidRDefault="00A320FD" w:rsidP="007947A9">
            <w:pPr>
              <w:jc w:val="center"/>
              <w:rPr>
                <w:rFonts w:ascii="Calibri" w:hAnsi="Calibri" w:cs="Calibri"/>
                <w:b/>
                <w:bCs/>
                <w:sz w:val="18"/>
                <w:szCs w:val="18"/>
              </w:rPr>
            </w:pPr>
          </w:p>
        </w:tc>
        <w:tc>
          <w:tcPr>
            <w:tcW w:w="1276" w:type="dxa"/>
          </w:tcPr>
          <w:p w:rsidR="00A320FD" w:rsidRPr="007947A9" w:rsidRDefault="00A320FD" w:rsidP="007947A9">
            <w:pPr>
              <w:ind w:right="-12"/>
              <w:outlineLvl w:val="0"/>
              <w:rPr>
                <w:rFonts w:ascii="Verdana" w:hAnsi="Verdana" w:cs="Verdana"/>
                <w:sz w:val="17"/>
                <w:szCs w:val="17"/>
                <w:shd w:val="clear" w:color="auto" w:fill="FFFFFF"/>
              </w:rPr>
            </w:pPr>
            <w:r w:rsidRPr="007947A9">
              <w:rPr>
                <w:rFonts w:ascii="Calibri" w:hAnsi="Calibri" w:cs="Calibri"/>
                <w:sz w:val="18"/>
                <w:szCs w:val="18"/>
                <w:shd w:val="clear" w:color="auto" w:fill="FFFFFF"/>
              </w:rPr>
              <w:t>Ziemeļu Ministru padomes birojā, Berga Bazārā, Marijas ielā 13/3, Rīgā</w:t>
            </w:r>
          </w:p>
        </w:tc>
        <w:tc>
          <w:tcPr>
            <w:tcW w:w="2835" w:type="dxa"/>
          </w:tcPr>
          <w:p w:rsidR="00A320FD" w:rsidRPr="007947A9" w:rsidRDefault="00A320FD" w:rsidP="007947A9">
            <w:pPr>
              <w:ind w:right="-12"/>
              <w:outlineLvl w:val="0"/>
              <w:rPr>
                <w:rFonts w:ascii="Calibri" w:hAnsi="Calibri" w:cs="Calibri"/>
                <w:sz w:val="18"/>
                <w:szCs w:val="18"/>
                <w:highlight w:val="yellow"/>
              </w:rPr>
            </w:pPr>
            <w:r w:rsidRPr="007947A9">
              <w:rPr>
                <w:rFonts w:ascii="Calibri" w:hAnsi="Calibri" w:cs="Calibri"/>
                <w:sz w:val="18"/>
                <w:szCs w:val="18"/>
                <w:shd w:val="clear" w:color="auto" w:fill="FFFFFF"/>
              </w:rPr>
              <w:t>Neformāla sarunu par dizainu un amatniecību, roku darbu un mūsdienu latviskumu! Vakara gaitā tiks atklāta izstāde 'React!', kā arī varēs dzirdēt pašu dizaineru stāstus</w:t>
            </w:r>
          </w:p>
        </w:tc>
        <w:tc>
          <w:tcPr>
            <w:tcW w:w="2693" w:type="dxa"/>
          </w:tcPr>
          <w:p w:rsidR="00A320FD" w:rsidRPr="007947A9" w:rsidRDefault="00A320FD" w:rsidP="007947A9">
            <w:pPr>
              <w:pStyle w:val="NormalWeb"/>
              <w:rPr>
                <w:rFonts w:ascii="Calibri" w:hAnsi="Calibri" w:cs="Calibri"/>
                <w:b/>
                <w:bCs/>
                <w:color w:val="auto"/>
                <w:sz w:val="18"/>
                <w:szCs w:val="18"/>
              </w:rPr>
            </w:pPr>
            <w:r w:rsidRPr="007947A9">
              <w:rPr>
                <w:rFonts w:ascii="Calibri" w:hAnsi="Calibri" w:cs="Calibri"/>
                <w:b/>
                <w:bCs/>
                <w:color w:val="auto"/>
                <w:sz w:val="18"/>
                <w:szCs w:val="18"/>
              </w:rPr>
              <w:t xml:space="preserve">Dizaineri: </w:t>
            </w:r>
            <w:r w:rsidRPr="007947A9">
              <w:rPr>
                <w:rFonts w:ascii="Calibri" w:hAnsi="Calibri" w:cs="Calibri"/>
                <w:color w:val="auto"/>
                <w:sz w:val="18"/>
                <w:szCs w:val="18"/>
              </w:rPr>
              <w:t>Liene Jākobsone, Jekaterina Stakle, Gita Deksne, Indra Merca, Laura Danilāne, Baiba Linga-Bērziņa, Ints Neiberts, Agnese Pundiņa, Liena Podiņa</w:t>
            </w:r>
          </w:p>
        </w:tc>
        <w:tc>
          <w:tcPr>
            <w:tcW w:w="1701" w:type="dxa"/>
          </w:tcPr>
          <w:p w:rsidR="00A320FD" w:rsidRPr="007947A9" w:rsidRDefault="00A320FD" w:rsidP="007947A9">
            <w:pPr>
              <w:pStyle w:val="NormalWeb"/>
              <w:rPr>
                <w:rFonts w:ascii="Calibri" w:hAnsi="Calibri" w:cs="Calibri"/>
                <w:b/>
                <w:bCs/>
                <w:color w:val="auto"/>
                <w:sz w:val="18"/>
                <w:szCs w:val="18"/>
              </w:rPr>
            </w:pPr>
            <w:r w:rsidRPr="007947A9">
              <w:rPr>
                <w:rFonts w:ascii="Calibri" w:hAnsi="Calibri" w:cs="Calibri"/>
                <w:b/>
                <w:bCs/>
                <w:color w:val="auto"/>
                <w:sz w:val="18"/>
                <w:szCs w:val="18"/>
              </w:rPr>
              <w:t>Latvijas dizaineri, interesenti</w:t>
            </w:r>
          </w:p>
        </w:tc>
        <w:tc>
          <w:tcPr>
            <w:tcW w:w="1418" w:type="dxa"/>
          </w:tcPr>
          <w:p w:rsidR="00A320FD" w:rsidRPr="007947A9" w:rsidRDefault="00A320FD" w:rsidP="007947A9">
            <w:pPr>
              <w:rPr>
                <w:rFonts w:ascii="Verdana" w:hAnsi="Verdana" w:cs="Verdana"/>
                <w:sz w:val="17"/>
                <w:szCs w:val="17"/>
                <w:shd w:val="clear" w:color="auto" w:fill="FFFFFF"/>
              </w:rPr>
            </w:pPr>
            <w:r w:rsidRPr="007947A9">
              <w:rPr>
                <w:rFonts w:ascii="Calibri" w:hAnsi="Calibri" w:cs="Calibri"/>
                <w:sz w:val="18"/>
                <w:szCs w:val="18"/>
                <w:shd w:val="clear" w:color="auto" w:fill="FFFFFF"/>
              </w:rPr>
              <w:t>Latvijas Mākslas akadēmijas dizaina nodaļa sadarbībā ar Ziemeļu Ministru padomes biroju Rīgā</w:t>
            </w:r>
          </w:p>
        </w:tc>
        <w:tc>
          <w:tcPr>
            <w:tcW w:w="2724" w:type="dxa"/>
          </w:tcPr>
          <w:p w:rsidR="00A320FD" w:rsidRPr="007947A9" w:rsidRDefault="00A320FD" w:rsidP="007947A9">
            <w:pPr>
              <w:ind w:right="-12"/>
              <w:outlineLvl w:val="0"/>
              <w:rPr>
                <w:rFonts w:ascii="Calibri" w:hAnsi="Calibri" w:cs="Calibri"/>
                <w:sz w:val="18"/>
                <w:szCs w:val="18"/>
                <w:shd w:val="clear" w:color="auto" w:fill="FFFFFF"/>
              </w:rPr>
            </w:pPr>
            <w:r w:rsidRPr="007947A9">
              <w:rPr>
                <w:rFonts w:ascii="Calibri" w:hAnsi="Calibri" w:cs="Calibri"/>
                <w:sz w:val="18"/>
                <w:szCs w:val="18"/>
                <w:shd w:val="clear" w:color="auto" w:fill="FFFFFF"/>
              </w:rPr>
              <w:t>Plašāka informācija:</w:t>
            </w:r>
          </w:p>
          <w:p w:rsidR="00A320FD" w:rsidRPr="007947A9" w:rsidRDefault="00A320FD" w:rsidP="007947A9">
            <w:pPr>
              <w:ind w:right="-12"/>
              <w:outlineLvl w:val="0"/>
              <w:rPr>
                <w:rFonts w:ascii="Calibri" w:hAnsi="Calibri" w:cs="Calibri"/>
                <w:sz w:val="18"/>
                <w:szCs w:val="18"/>
                <w:shd w:val="clear" w:color="auto" w:fill="FFFFFF"/>
              </w:rPr>
            </w:pPr>
          </w:p>
          <w:p w:rsidR="00A320FD" w:rsidRPr="007947A9" w:rsidRDefault="00A320FD" w:rsidP="007947A9">
            <w:pPr>
              <w:ind w:right="-12"/>
              <w:outlineLvl w:val="0"/>
              <w:rPr>
                <w:rFonts w:ascii="Calibri" w:hAnsi="Calibri" w:cs="Calibri"/>
                <w:sz w:val="18"/>
                <w:szCs w:val="18"/>
                <w:shd w:val="clear" w:color="auto" w:fill="FFFFFF"/>
              </w:rPr>
            </w:pPr>
            <w:r w:rsidRPr="007947A9">
              <w:rPr>
                <w:rFonts w:ascii="Calibri" w:hAnsi="Calibri" w:cs="Calibri"/>
                <w:sz w:val="18"/>
                <w:szCs w:val="18"/>
                <w:shd w:val="clear" w:color="auto" w:fill="FFFFFF"/>
              </w:rPr>
              <w:t xml:space="preserve">Liene Jākobsone </w:t>
            </w:r>
          </w:p>
          <w:p w:rsidR="00A320FD" w:rsidRPr="007947A9" w:rsidRDefault="00A320FD" w:rsidP="007947A9">
            <w:pPr>
              <w:ind w:right="-12"/>
              <w:outlineLvl w:val="0"/>
              <w:rPr>
                <w:rFonts w:ascii="Calibri" w:hAnsi="Calibri" w:cs="Calibri"/>
                <w:sz w:val="18"/>
                <w:szCs w:val="18"/>
                <w:shd w:val="clear" w:color="auto" w:fill="FFFFFF"/>
              </w:rPr>
            </w:pPr>
            <w:r w:rsidRPr="007947A9">
              <w:rPr>
                <w:rFonts w:ascii="Calibri" w:hAnsi="Calibri" w:cs="Calibri"/>
                <w:sz w:val="18"/>
                <w:szCs w:val="18"/>
                <w:shd w:val="clear" w:color="auto" w:fill="FFFFFF"/>
              </w:rPr>
              <w:t>29396551</w:t>
            </w:r>
          </w:p>
          <w:p w:rsidR="00A320FD" w:rsidRPr="007947A9" w:rsidRDefault="00A320FD" w:rsidP="007947A9">
            <w:pPr>
              <w:ind w:right="-12"/>
              <w:outlineLvl w:val="0"/>
              <w:rPr>
                <w:rFonts w:ascii="Calibri" w:hAnsi="Calibri" w:cs="Calibri"/>
                <w:sz w:val="18"/>
                <w:szCs w:val="18"/>
                <w:shd w:val="clear" w:color="auto" w:fill="FFFFFF"/>
              </w:rPr>
            </w:pPr>
          </w:p>
          <w:p w:rsidR="00A320FD" w:rsidRPr="007947A9" w:rsidRDefault="00A320FD" w:rsidP="007947A9">
            <w:pPr>
              <w:ind w:right="-12"/>
              <w:outlineLvl w:val="0"/>
              <w:rPr>
                <w:rFonts w:ascii="Calibri" w:hAnsi="Calibri" w:cs="Calibri"/>
                <w:sz w:val="18"/>
                <w:szCs w:val="18"/>
                <w:shd w:val="clear" w:color="auto" w:fill="FFFFFF"/>
              </w:rPr>
            </w:pPr>
            <w:r w:rsidRPr="007947A9">
              <w:rPr>
                <w:rFonts w:ascii="Calibri" w:hAnsi="Calibri" w:cs="Calibri"/>
                <w:sz w:val="18"/>
                <w:szCs w:val="18"/>
                <w:shd w:val="clear" w:color="auto" w:fill="FFFFFF"/>
              </w:rPr>
              <w:t>Ginta Tropa</w:t>
            </w:r>
          </w:p>
          <w:p w:rsidR="00A320FD" w:rsidRPr="007947A9" w:rsidRDefault="00A320FD" w:rsidP="007947A9">
            <w:pPr>
              <w:ind w:right="-12"/>
              <w:outlineLvl w:val="0"/>
              <w:rPr>
                <w:rFonts w:ascii="Calibri" w:hAnsi="Calibri" w:cs="Calibri"/>
                <w:sz w:val="18"/>
                <w:szCs w:val="18"/>
              </w:rPr>
            </w:pPr>
            <w:r w:rsidRPr="007947A9">
              <w:rPr>
                <w:rFonts w:ascii="Calibri" w:hAnsi="Calibri" w:cs="Calibri"/>
                <w:sz w:val="18"/>
                <w:szCs w:val="18"/>
                <w:shd w:val="clear" w:color="auto" w:fill="FFFFFF"/>
              </w:rPr>
              <w:t xml:space="preserve"> 26362558</w:t>
            </w:r>
          </w:p>
        </w:tc>
      </w:tr>
      <w:tr w:rsidR="00A320FD" w:rsidRPr="007947A9">
        <w:trPr>
          <w:trHeight w:val="1610"/>
        </w:trPr>
        <w:tc>
          <w:tcPr>
            <w:tcW w:w="1101" w:type="dxa"/>
          </w:tcPr>
          <w:p w:rsidR="00A320FD" w:rsidRPr="007947A9" w:rsidRDefault="00A320FD" w:rsidP="00B960BA">
            <w:pPr>
              <w:rPr>
                <w:rFonts w:ascii="Calibri" w:hAnsi="Calibri" w:cs="Calibri"/>
                <w:sz w:val="18"/>
                <w:szCs w:val="18"/>
              </w:rPr>
            </w:pPr>
            <w:r w:rsidRPr="007947A9">
              <w:rPr>
                <w:rFonts w:ascii="Calibri" w:hAnsi="Calibri" w:cs="Calibri"/>
                <w:sz w:val="18"/>
                <w:szCs w:val="18"/>
              </w:rPr>
              <w:t>15.marts, ceturtdien,</w:t>
            </w:r>
          </w:p>
          <w:p w:rsidR="00A320FD" w:rsidRPr="007947A9" w:rsidRDefault="00A320FD" w:rsidP="00B960BA">
            <w:pPr>
              <w:rPr>
                <w:rFonts w:ascii="Calibri" w:hAnsi="Calibri" w:cs="Calibri"/>
                <w:sz w:val="18"/>
                <w:szCs w:val="18"/>
              </w:rPr>
            </w:pPr>
          </w:p>
          <w:p w:rsidR="00A320FD" w:rsidRPr="007947A9" w:rsidRDefault="00A320FD" w:rsidP="00B960BA">
            <w:pPr>
              <w:rPr>
                <w:rFonts w:ascii="Calibri" w:hAnsi="Calibri" w:cs="Calibri"/>
                <w:sz w:val="18"/>
                <w:szCs w:val="18"/>
              </w:rPr>
            </w:pPr>
            <w:r w:rsidRPr="007947A9">
              <w:rPr>
                <w:rFonts w:ascii="Calibri" w:hAnsi="Calibri" w:cs="Calibri"/>
                <w:sz w:val="18"/>
                <w:szCs w:val="18"/>
              </w:rPr>
              <w:t>19:00-21:30</w:t>
            </w:r>
          </w:p>
        </w:tc>
        <w:tc>
          <w:tcPr>
            <w:tcW w:w="1984" w:type="dxa"/>
          </w:tcPr>
          <w:p w:rsidR="00A320FD" w:rsidRPr="007947A9" w:rsidRDefault="00A320FD" w:rsidP="00B960BA">
            <w:pPr>
              <w:rPr>
                <w:rFonts w:ascii="Calibri" w:hAnsi="Calibri" w:cs="Calibri"/>
                <w:b/>
                <w:bCs/>
                <w:sz w:val="18"/>
                <w:szCs w:val="18"/>
              </w:rPr>
            </w:pPr>
            <w:r w:rsidRPr="007947A9">
              <w:rPr>
                <w:rFonts w:ascii="Calibri" w:hAnsi="Calibri" w:cs="Calibri"/>
                <w:b/>
                <w:bCs/>
                <w:sz w:val="18"/>
                <w:szCs w:val="18"/>
              </w:rPr>
              <w:t>Radošas prātošanas radošā atmosfērā – Kas ir Dziesmu un Deju svētki radošuma laikmetā?</w:t>
            </w:r>
          </w:p>
        </w:tc>
        <w:tc>
          <w:tcPr>
            <w:tcW w:w="1276" w:type="dxa"/>
          </w:tcPr>
          <w:p w:rsidR="00A320FD" w:rsidRPr="007947A9" w:rsidRDefault="00A320FD" w:rsidP="00B960BA">
            <w:pPr>
              <w:ind w:right="-12"/>
              <w:outlineLvl w:val="0"/>
              <w:rPr>
                <w:rFonts w:ascii="Calibri" w:hAnsi="Calibri" w:cs="Calibri"/>
                <w:sz w:val="18"/>
                <w:szCs w:val="18"/>
              </w:rPr>
            </w:pPr>
            <w:r w:rsidRPr="007947A9">
              <w:rPr>
                <w:rFonts w:ascii="Calibri" w:hAnsi="Calibri" w:cs="Calibri"/>
                <w:sz w:val="18"/>
                <w:szCs w:val="18"/>
              </w:rPr>
              <w:t>Pērle, Tērbatas iela 65</w:t>
            </w:r>
          </w:p>
        </w:tc>
        <w:tc>
          <w:tcPr>
            <w:tcW w:w="2835" w:type="dxa"/>
          </w:tcPr>
          <w:p w:rsidR="00A320FD" w:rsidRPr="007947A9" w:rsidRDefault="00A320FD" w:rsidP="00B960BA">
            <w:pPr>
              <w:rPr>
                <w:rFonts w:ascii="Calibri" w:hAnsi="Calibri" w:cs="Calibri"/>
                <w:sz w:val="18"/>
                <w:szCs w:val="18"/>
              </w:rPr>
            </w:pPr>
            <w:r w:rsidRPr="007947A9">
              <w:rPr>
                <w:rFonts w:ascii="Calibri" w:hAnsi="Calibri" w:cs="Calibri"/>
                <w:sz w:val="18"/>
                <w:szCs w:val="18"/>
              </w:rPr>
              <w:t xml:space="preserve">Radoša saruna par Dziesmu un deju svētku tradīcijas misiju radošuma laikmetā un XXV Vispārējo latviešu Dziesmu un XV Deju svētku vēstījumu un programmu 2013.gadā. </w:t>
            </w:r>
          </w:p>
        </w:tc>
        <w:tc>
          <w:tcPr>
            <w:tcW w:w="2693" w:type="dxa"/>
          </w:tcPr>
          <w:p w:rsidR="00A320FD" w:rsidRPr="007947A9" w:rsidRDefault="00A320FD" w:rsidP="00B960BA">
            <w:pPr>
              <w:rPr>
                <w:rFonts w:ascii="Calibri" w:hAnsi="Calibri" w:cs="Calibri"/>
                <w:sz w:val="18"/>
                <w:szCs w:val="18"/>
              </w:rPr>
            </w:pPr>
            <w:r w:rsidRPr="007947A9">
              <w:rPr>
                <w:rFonts w:ascii="Calibri" w:hAnsi="Calibri" w:cs="Calibri"/>
                <w:b/>
                <w:bCs/>
                <w:sz w:val="18"/>
                <w:szCs w:val="18"/>
              </w:rPr>
              <w:t>Dace Melbārde</w:t>
            </w:r>
            <w:r w:rsidRPr="007947A9">
              <w:rPr>
                <w:rFonts w:ascii="Calibri" w:hAnsi="Calibri" w:cs="Calibri"/>
                <w:sz w:val="18"/>
                <w:szCs w:val="18"/>
              </w:rPr>
              <w:t>, KNMC direktore un citi Dziesmu un deju svētku rīkotāji</w:t>
            </w:r>
          </w:p>
        </w:tc>
        <w:tc>
          <w:tcPr>
            <w:tcW w:w="1701" w:type="dxa"/>
          </w:tcPr>
          <w:p w:rsidR="00A320FD" w:rsidRPr="007947A9" w:rsidRDefault="00A320FD" w:rsidP="00B960BA">
            <w:pPr>
              <w:pStyle w:val="NormalWeb"/>
              <w:rPr>
                <w:rFonts w:ascii="Calibri" w:hAnsi="Calibri" w:cs="Calibri"/>
                <w:color w:val="auto"/>
                <w:sz w:val="18"/>
                <w:szCs w:val="18"/>
              </w:rPr>
            </w:pPr>
            <w:r w:rsidRPr="007947A9">
              <w:rPr>
                <w:rFonts w:ascii="Calibri" w:hAnsi="Calibri" w:cs="Calibri"/>
                <w:color w:val="auto"/>
                <w:sz w:val="18"/>
                <w:szCs w:val="18"/>
              </w:rPr>
              <w:t>Visi interesenti</w:t>
            </w:r>
          </w:p>
        </w:tc>
        <w:tc>
          <w:tcPr>
            <w:tcW w:w="1418" w:type="dxa"/>
          </w:tcPr>
          <w:p w:rsidR="00A320FD" w:rsidRPr="007947A9" w:rsidRDefault="00A320FD" w:rsidP="00B960BA">
            <w:pPr>
              <w:rPr>
                <w:rFonts w:ascii="Calibri" w:hAnsi="Calibri" w:cs="Calibri"/>
                <w:sz w:val="18"/>
                <w:szCs w:val="18"/>
              </w:rPr>
            </w:pPr>
            <w:r w:rsidRPr="007947A9">
              <w:rPr>
                <w:rFonts w:ascii="Calibri" w:hAnsi="Calibri" w:cs="Calibri"/>
                <w:sz w:val="18"/>
                <w:szCs w:val="18"/>
              </w:rPr>
              <w:t>KNMC</w:t>
            </w:r>
          </w:p>
        </w:tc>
        <w:tc>
          <w:tcPr>
            <w:tcW w:w="2724" w:type="dxa"/>
          </w:tcPr>
          <w:p w:rsidR="00A320FD" w:rsidRPr="007947A9" w:rsidRDefault="00A320FD" w:rsidP="00B960BA">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B960BA"/>
          <w:p w:rsidR="00A320FD" w:rsidRPr="007947A9" w:rsidRDefault="00A320FD" w:rsidP="00B960BA">
            <w:pPr>
              <w:rPr>
                <w:rFonts w:ascii="Calibri" w:hAnsi="Calibri" w:cs="Calibri"/>
                <w:sz w:val="18"/>
                <w:szCs w:val="18"/>
              </w:rPr>
            </w:pPr>
            <w:hyperlink r:id="rId23" w:history="1">
              <w:r w:rsidRPr="007947A9">
                <w:rPr>
                  <w:rStyle w:val="Hyperlink"/>
                  <w:rFonts w:ascii="Calibri" w:hAnsi="Calibri" w:cs="Calibri"/>
                  <w:color w:val="auto"/>
                  <w:sz w:val="18"/>
                  <w:szCs w:val="18"/>
                </w:rPr>
                <w:t>inga.bika@knmc.gov.lv</w:t>
              </w:r>
            </w:hyperlink>
          </w:p>
          <w:p w:rsidR="00A320FD" w:rsidRPr="007947A9" w:rsidRDefault="00A320FD" w:rsidP="00B960BA"/>
        </w:tc>
      </w:tr>
      <w:tr w:rsidR="00A320FD" w:rsidRPr="007947A9">
        <w:trPr>
          <w:trHeight w:val="318"/>
        </w:trPr>
        <w:tc>
          <w:tcPr>
            <w:tcW w:w="15732" w:type="dxa"/>
            <w:gridSpan w:val="8"/>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PIEKTDIENA, 16.MARTS</w:t>
            </w:r>
          </w:p>
        </w:tc>
      </w:tr>
      <w:tr w:rsidR="00A320FD" w:rsidRPr="007947A9">
        <w:trPr>
          <w:trHeight w:val="2640"/>
        </w:trPr>
        <w:tc>
          <w:tcPr>
            <w:tcW w:w="1101" w:type="dxa"/>
          </w:tcPr>
          <w:p w:rsidR="00A320FD" w:rsidRPr="007947A9" w:rsidRDefault="00A320FD" w:rsidP="00D50F6A">
            <w:pPr>
              <w:rPr>
                <w:rFonts w:ascii="Calibri" w:hAnsi="Calibri" w:cs="Calibri"/>
                <w:sz w:val="18"/>
                <w:szCs w:val="18"/>
              </w:rPr>
            </w:pPr>
            <w:r w:rsidRPr="007947A9">
              <w:rPr>
                <w:rFonts w:ascii="Calibri" w:hAnsi="Calibri" w:cs="Calibri"/>
                <w:sz w:val="18"/>
                <w:szCs w:val="18"/>
              </w:rPr>
              <w:t>16.marts, piektdiena, 10:00-14:00</w:t>
            </w:r>
          </w:p>
        </w:tc>
        <w:tc>
          <w:tcPr>
            <w:tcW w:w="1984" w:type="dxa"/>
          </w:tcPr>
          <w:p w:rsidR="00A320FD" w:rsidRPr="007947A9" w:rsidRDefault="00A320FD" w:rsidP="00D50F6A">
            <w:pPr>
              <w:rPr>
                <w:rFonts w:ascii="Calibri" w:hAnsi="Calibri" w:cs="Calibri"/>
                <w:b/>
                <w:bCs/>
              </w:rPr>
            </w:pPr>
            <w:r w:rsidRPr="007947A9">
              <w:rPr>
                <w:rFonts w:ascii="Calibri" w:hAnsi="Calibri" w:cs="Calibri"/>
                <w:b/>
                <w:bCs/>
              </w:rPr>
              <w:t>Radošo ideju darbnīcas reģionu un pašvaldību attīstības plānošanas speciālistiem</w:t>
            </w:r>
          </w:p>
        </w:tc>
        <w:tc>
          <w:tcPr>
            <w:tcW w:w="1276" w:type="dxa"/>
          </w:tcPr>
          <w:p w:rsidR="00A320FD" w:rsidRPr="007947A9" w:rsidRDefault="00A320FD" w:rsidP="00D50F6A">
            <w:pPr>
              <w:ind w:right="-12"/>
              <w:outlineLvl w:val="0"/>
              <w:rPr>
                <w:rFonts w:ascii="Calibri" w:hAnsi="Calibri" w:cs="Calibri"/>
                <w:sz w:val="18"/>
                <w:szCs w:val="18"/>
              </w:rPr>
            </w:pPr>
            <w:r w:rsidRPr="007947A9">
              <w:rPr>
                <w:rFonts w:ascii="Calibri" w:hAnsi="Calibri" w:cs="Calibri"/>
                <w:sz w:val="18"/>
                <w:szCs w:val="18"/>
              </w:rPr>
              <w:t>RISEBA, Ūdens iela 6, Rīga</w:t>
            </w:r>
          </w:p>
        </w:tc>
        <w:tc>
          <w:tcPr>
            <w:tcW w:w="2835" w:type="dxa"/>
          </w:tcPr>
          <w:p w:rsidR="00A320FD" w:rsidRPr="007947A9" w:rsidRDefault="00A320FD" w:rsidP="00D50F6A">
            <w:pPr>
              <w:rPr>
                <w:rFonts w:ascii="Calibri" w:hAnsi="Calibri" w:cs="Calibri"/>
                <w:sz w:val="18"/>
                <w:szCs w:val="18"/>
              </w:rPr>
            </w:pPr>
            <w:r w:rsidRPr="007947A9">
              <w:rPr>
                <w:rFonts w:ascii="Calibri" w:hAnsi="Calibri" w:cs="Calibri"/>
                <w:sz w:val="18"/>
                <w:szCs w:val="18"/>
              </w:rPr>
              <w:t xml:space="preserve">Galvenās tēmas - </w:t>
            </w:r>
          </w:p>
          <w:p w:rsidR="00A320FD" w:rsidRPr="007947A9" w:rsidRDefault="00A320FD" w:rsidP="00D50F6A">
            <w:pPr>
              <w:rPr>
                <w:rFonts w:ascii="Calibri" w:hAnsi="Calibri" w:cs="Calibri"/>
                <w:sz w:val="18"/>
                <w:szCs w:val="18"/>
              </w:rPr>
            </w:pPr>
            <w:r w:rsidRPr="007947A9">
              <w:rPr>
                <w:rFonts w:ascii="Calibri" w:hAnsi="Calibri" w:cs="Calibri"/>
                <w:sz w:val="18"/>
                <w:szCs w:val="18"/>
              </w:rPr>
              <w:t>1. Radošās metodes teritorijas attīstības plānošanā</w:t>
            </w:r>
          </w:p>
          <w:p w:rsidR="00A320FD" w:rsidRPr="007947A9" w:rsidRDefault="00A320FD" w:rsidP="00D50F6A">
            <w:pPr>
              <w:rPr>
                <w:rFonts w:ascii="Calibri" w:hAnsi="Calibri" w:cs="Calibri"/>
                <w:sz w:val="18"/>
                <w:szCs w:val="18"/>
              </w:rPr>
            </w:pPr>
            <w:r w:rsidRPr="007947A9">
              <w:rPr>
                <w:rFonts w:ascii="Calibri" w:hAnsi="Calibri" w:cs="Calibri"/>
                <w:sz w:val="18"/>
                <w:szCs w:val="18"/>
              </w:rPr>
              <w:t>2. Labās prakses piemēri:</w:t>
            </w:r>
          </w:p>
          <w:p w:rsidR="00A320FD" w:rsidRPr="007947A9" w:rsidRDefault="00A320FD" w:rsidP="00D50F6A">
            <w:pPr>
              <w:rPr>
                <w:rFonts w:ascii="Calibri" w:hAnsi="Calibri" w:cs="Calibri"/>
                <w:sz w:val="18"/>
                <w:szCs w:val="18"/>
              </w:rPr>
            </w:pPr>
            <w:r w:rsidRPr="007947A9">
              <w:rPr>
                <w:rFonts w:ascii="Calibri" w:hAnsi="Calibri" w:cs="Calibri"/>
                <w:sz w:val="18"/>
                <w:szCs w:val="18"/>
              </w:rPr>
              <w:t xml:space="preserve">Latvijas pašvaldību labā prakse, ārvalstu labā prakse, </w:t>
            </w:r>
          </w:p>
          <w:p w:rsidR="00A320FD" w:rsidRPr="007947A9" w:rsidRDefault="00A320FD" w:rsidP="00D50F6A">
            <w:pPr>
              <w:rPr>
                <w:rFonts w:ascii="Calibri" w:hAnsi="Calibri" w:cs="Calibri"/>
                <w:sz w:val="18"/>
                <w:szCs w:val="18"/>
              </w:rPr>
            </w:pPr>
            <w:r w:rsidRPr="007947A9">
              <w:rPr>
                <w:rFonts w:ascii="Calibri" w:hAnsi="Calibri" w:cs="Calibri"/>
                <w:sz w:val="18"/>
                <w:szCs w:val="18"/>
              </w:rPr>
              <w:t>iniciatīvas „Pārmaiņu iespēja skolām” pieredze.</w:t>
            </w:r>
          </w:p>
          <w:p w:rsidR="00A320FD" w:rsidRPr="007947A9" w:rsidRDefault="00A320FD" w:rsidP="00D50F6A">
            <w:pPr>
              <w:rPr>
                <w:rFonts w:ascii="Calibri" w:hAnsi="Calibri" w:cs="Calibri"/>
                <w:sz w:val="18"/>
                <w:szCs w:val="18"/>
              </w:rPr>
            </w:pPr>
            <w:r w:rsidRPr="007947A9">
              <w:rPr>
                <w:rFonts w:ascii="Calibri" w:hAnsi="Calibri" w:cs="Calibri"/>
                <w:sz w:val="18"/>
                <w:szCs w:val="18"/>
              </w:rPr>
              <w:t>2. Radošās darbnīcas, kurās notiek pieredzes apmaiņa un jaunu ideju radīšana par noteiktām tēmām (teritorijas marketings, uzņēmējdarbības veicināšana, publiskie pakalpojumi, sadarbība un komunikācija ar iedzīvotājiem)</w:t>
            </w:r>
          </w:p>
          <w:p w:rsidR="00A320FD" w:rsidRPr="007947A9" w:rsidRDefault="00A320FD" w:rsidP="00D50F6A">
            <w:pPr>
              <w:rPr>
                <w:sz w:val="18"/>
                <w:szCs w:val="18"/>
              </w:rPr>
            </w:pPr>
            <w:r w:rsidRPr="007947A9">
              <w:rPr>
                <w:rFonts w:ascii="Calibri" w:hAnsi="Calibri" w:cs="Calibri"/>
                <w:sz w:val="18"/>
                <w:szCs w:val="18"/>
              </w:rPr>
              <w:t>3. Radošo risinājumu prezentēšana, novērtēšana (dalībnieku balsošana) un apbalvošana.</w:t>
            </w:r>
          </w:p>
        </w:tc>
        <w:tc>
          <w:tcPr>
            <w:tcW w:w="2693" w:type="dxa"/>
          </w:tcPr>
          <w:p w:rsidR="00A320FD" w:rsidRPr="007947A9" w:rsidRDefault="00A320FD" w:rsidP="00D50F6A">
            <w:pPr>
              <w:rPr>
                <w:rFonts w:ascii="Calibri" w:hAnsi="Calibri" w:cs="Calibri"/>
                <w:sz w:val="18"/>
                <w:szCs w:val="18"/>
              </w:rPr>
            </w:pPr>
            <w:r w:rsidRPr="007947A9">
              <w:rPr>
                <w:rFonts w:ascii="Calibri" w:hAnsi="Calibri" w:cs="Calibri"/>
                <w:b/>
                <w:bCs/>
                <w:sz w:val="18"/>
                <w:szCs w:val="18"/>
              </w:rPr>
              <w:t>Kristīna Pel?a</w:t>
            </w:r>
            <w:r w:rsidRPr="007947A9">
              <w:rPr>
                <w:rFonts w:ascii="Calibri" w:hAnsi="Calibri" w:cs="Calibri"/>
                <w:sz w:val="18"/>
                <w:szCs w:val="18"/>
              </w:rPr>
              <w:t xml:space="preserve"> - Vides aizsardzības un reģionālās attīstības ministra biroja vadītāja</w:t>
            </w:r>
            <w:r w:rsidRPr="007947A9">
              <w:rPr>
                <w:rFonts w:ascii="Calibri" w:hAnsi="Calibri" w:cs="Calibri"/>
                <w:b/>
                <w:bCs/>
                <w:sz w:val="18"/>
                <w:szCs w:val="18"/>
              </w:rPr>
              <w:t xml:space="preserve"> Ilze Saleniece</w:t>
            </w:r>
            <w:r w:rsidRPr="007947A9">
              <w:rPr>
                <w:rFonts w:ascii="Calibri" w:hAnsi="Calibri" w:cs="Calibri"/>
                <w:sz w:val="18"/>
                <w:szCs w:val="18"/>
              </w:rPr>
              <w:t xml:space="preserve"> - Britu Padomes Latvijā Sadarbības projektu vadītāja</w:t>
            </w:r>
          </w:p>
          <w:p w:rsidR="00A320FD" w:rsidRPr="007947A9" w:rsidRDefault="00A320FD" w:rsidP="00D50F6A">
            <w:pPr>
              <w:rPr>
                <w:rFonts w:ascii="Calibri" w:hAnsi="Calibri" w:cs="Calibri"/>
                <w:sz w:val="18"/>
                <w:szCs w:val="18"/>
              </w:rPr>
            </w:pPr>
            <w:r w:rsidRPr="007947A9">
              <w:rPr>
                <w:rFonts w:ascii="Calibri" w:hAnsi="Calibri" w:cs="Calibri"/>
                <w:b/>
                <w:bCs/>
                <w:sz w:val="18"/>
                <w:szCs w:val="18"/>
              </w:rPr>
              <w:t xml:space="preserve">Inta ?imanska - </w:t>
            </w:r>
            <w:r w:rsidRPr="007947A9">
              <w:rPr>
                <w:rFonts w:ascii="Calibri" w:hAnsi="Calibri" w:cs="Calibri"/>
                <w:sz w:val="18"/>
                <w:szCs w:val="18"/>
              </w:rPr>
              <w:t>Latvijas Pilsoniskās alianses politikas koordinatore</w:t>
            </w:r>
            <w:r w:rsidRPr="007947A9">
              <w:rPr>
                <w:rFonts w:ascii="Calibri" w:hAnsi="Calibri" w:cs="Calibri"/>
                <w:b/>
                <w:bCs/>
                <w:sz w:val="18"/>
                <w:szCs w:val="18"/>
              </w:rPr>
              <w:t>Kaspars Ummers</w:t>
            </w:r>
            <w:r w:rsidRPr="007947A9">
              <w:rPr>
                <w:rFonts w:ascii="Calibri" w:hAnsi="Calibri" w:cs="Calibri"/>
                <w:sz w:val="18"/>
                <w:szCs w:val="18"/>
              </w:rPr>
              <w:t xml:space="preserve"> – Price Waterhouse Coopers vecākais konsultants</w:t>
            </w:r>
            <w:r w:rsidRPr="007947A9">
              <w:rPr>
                <w:rFonts w:ascii="Calibri" w:hAnsi="Calibri" w:cs="Calibri"/>
                <w:b/>
                <w:bCs/>
                <w:sz w:val="18"/>
                <w:szCs w:val="18"/>
              </w:rPr>
              <w:t>Aija Tūna</w:t>
            </w:r>
            <w:r w:rsidRPr="007947A9">
              <w:rPr>
                <w:rFonts w:ascii="Calibri" w:hAnsi="Calibri" w:cs="Calibri"/>
                <w:sz w:val="18"/>
                <w:szCs w:val="18"/>
              </w:rPr>
              <w:t xml:space="preserve"> - Sorosa fonda – Latvijas iniciatīvas „Pārmaiņu iespēja skolām” koordinatore </w:t>
            </w:r>
            <w:r w:rsidRPr="007947A9">
              <w:rPr>
                <w:rFonts w:ascii="Calibri" w:hAnsi="Calibri" w:cs="Calibri"/>
                <w:b/>
                <w:bCs/>
                <w:sz w:val="18"/>
                <w:szCs w:val="18"/>
              </w:rPr>
              <w:t>Dace Melbārde</w:t>
            </w:r>
            <w:r w:rsidRPr="007947A9">
              <w:rPr>
                <w:rFonts w:ascii="Calibri" w:hAnsi="Calibri" w:cs="Calibri"/>
                <w:sz w:val="18"/>
                <w:szCs w:val="18"/>
              </w:rPr>
              <w:t xml:space="preserve"> - Kultūrizglītības un nemateriālā mantojuma centra direktore</w:t>
            </w:r>
          </w:p>
          <w:p w:rsidR="00A320FD" w:rsidRPr="007947A9" w:rsidRDefault="00A320FD" w:rsidP="00D50F6A">
            <w:pPr>
              <w:rPr>
                <w:rFonts w:ascii="Calibri" w:hAnsi="Calibri" w:cs="Calibri"/>
                <w:sz w:val="18"/>
                <w:szCs w:val="18"/>
              </w:rPr>
            </w:pPr>
            <w:r w:rsidRPr="007947A9">
              <w:rPr>
                <w:rFonts w:ascii="Calibri" w:hAnsi="Calibri" w:cs="Calibri"/>
                <w:sz w:val="18"/>
                <w:szCs w:val="18"/>
              </w:rPr>
              <w:t xml:space="preserve"> </w:t>
            </w:r>
            <w:r w:rsidRPr="007947A9">
              <w:rPr>
                <w:rFonts w:ascii="Calibri" w:hAnsi="Calibri" w:cs="Calibri"/>
                <w:b/>
                <w:bCs/>
                <w:sz w:val="18"/>
                <w:szCs w:val="18"/>
              </w:rPr>
              <w:t>Gordon Poad</w:t>
            </w:r>
            <w:r w:rsidRPr="007947A9">
              <w:rPr>
                <w:rFonts w:ascii="Calibri" w:hAnsi="Calibri" w:cs="Calibri"/>
                <w:sz w:val="18"/>
                <w:szCs w:val="18"/>
              </w:rPr>
              <w:t xml:space="preserve"> - Cap-a-Pie direktors</w:t>
            </w:r>
          </w:p>
          <w:p w:rsidR="00A320FD" w:rsidRPr="007947A9" w:rsidRDefault="00A320FD" w:rsidP="00D50F6A">
            <w:pPr>
              <w:rPr>
                <w:rFonts w:ascii="Calibri" w:hAnsi="Calibri" w:cs="Calibri"/>
                <w:sz w:val="18"/>
                <w:szCs w:val="18"/>
              </w:rPr>
            </w:pPr>
            <w:r w:rsidRPr="007947A9">
              <w:rPr>
                <w:rFonts w:ascii="Calibri" w:hAnsi="Calibri" w:cs="Calibri"/>
                <w:b/>
                <w:bCs/>
                <w:sz w:val="18"/>
                <w:szCs w:val="18"/>
              </w:rPr>
              <w:t>Vita Brakovska</w:t>
            </w:r>
            <w:r w:rsidRPr="007947A9">
              <w:rPr>
                <w:rFonts w:ascii="Calibri" w:hAnsi="Calibri" w:cs="Calibri"/>
                <w:sz w:val="18"/>
                <w:szCs w:val="18"/>
              </w:rPr>
              <w:t xml:space="preserve"> – biedrības „ZINIS” valdes priekšsēdētāja</w:t>
            </w:r>
          </w:p>
          <w:p w:rsidR="00A320FD" w:rsidRPr="007947A9" w:rsidRDefault="00A320FD" w:rsidP="00D50F6A">
            <w:pPr>
              <w:rPr>
                <w:sz w:val="18"/>
                <w:szCs w:val="18"/>
              </w:rPr>
            </w:pPr>
            <w:r w:rsidRPr="007947A9">
              <w:rPr>
                <w:rFonts w:ascii="Calibri" w:hAnsi="Calibri" w:cs="Calibri"/>
                <w:b/>
                <w:bCs/>
                <w:sz w:val="18"/>
                <w:szCs w:val="18"/>
              </w:rPr>
              <w:t>Ausma Pastore</w:t>
            </w:r>
            <w:r w:rsidRPr="007947A9">
              <w:rPr>
                <w:rFonts w:ascii="Calibri" w:hAnsi="Calibri" w:cs="Calibri"/>
                <w:sz w:val="18"/>
                <w:szCs w:val="18"/>
              </w:rPr>
              <w:t xml:space="preserve"> – NVO konsultante, eksperte</w:t>
            </w:r>
          </w:p>
        </w:tc>
        <w:tc>
          <w:tcPr>
            <w:tcW w:w="1701" w:type="dxa"/>
          </w:tcPr>
          <w:p w:rsidR="00A320FD" w:rsidRPr="007947A9" w:rsidRDefault="00A320FD" w:rsidP="00D50F6A">
            <w:pPr>
              <w:pStyle w:val="NormalWeb"/>
              <w:rPr>
                <w:rFonts w:ascii="Calibri" w:hAnsi="Calibri" w:cs="Calibri"/>
                <w:color w:val="auto"/>
                <w:sz w:val="18"/>
                <w:szCs w:val="18"/>
              </w:rPr>
            </w:pPr>
            <w:r w:rsidRPr="007947A9">
              <w:rPr>
                <w:rFonts w:ascii="Calibri" w:hAnsi="Calibri" w:cs="Calibri"/>
                <w:b/>
                <w:bCs/>
                <w:color w:val="auto"/>
                <w:sz w:val="18"/>
                <w:szCs w:val="18"/>
              </w:rPr>
              <w:t>Dalībnieki:</w:t>
            </w:r>
            <w:r w:rsidRPr="007947A9">
              <w:rPr>
                <w:rFonts w:ascii="Calibri" w:hAnsi="Calibri" w:cs="Calibri"/>
                <w:color w:val="auto"/>
                <w:sz w:val="18"/>
                <w:szCs w:val="18"/>
              </w:rPr>
              <w:t xml:space="preserve"> Reģionu un pašvaldību attīstības plānošanas speciālisti</w:t>
            </w:r>
          </w:p>
        </w:tc>
        <w:tc>
          <w:tcPr>
            <w:tcW w:w="1418" w:type="dxa"/>
          </w:tcPr>
          <w:p w:rsidR="00A320FD" w:rsidRPr="007947A9" w:rsidRDefault="00A320FD" w:rsidP="00D50F6A">
            <w:pPr>
              <w:rPr>
                <w:rFonts w:ascii="Calibri" w:hAnsi="Calibri" w:cs="Calibri"/>
                <w:sz w:val="18"/>
                <w:szCs w:val="18"/>
              </w:rPr>
            </w:pPr>
            <w:r w:rsidRPr="007947A9">
              <w:rPr>
                <w:rFonts w:ascii="Calibri" w:hAnsi="Calibri" w:cs="Calibri"/>
                <w:sz w:val="18"/>
                <w:szCs w:val="18"/>
              </w:rPr>
              <w:t>VARAM, ZINIS, BP, Sorosa fonds  - Latvija</w:t>
            </w:r>
          </w:p>
        </w:tc>
        <w:tc>
          <w:tcPr>
            <w:tcW w:w="2724" w:type="dxa"/>
          </w:tcPr>
          <w:p w:rsidR="00A320FD" w:rsidRPr="007947A9" w:rsidRDefault="00A320FD" w:rsidP="00D50F6A">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D50F6A">
            <w:pPr>
              <w:rPr>
                <w:rFonts w:ascii="Calibri" w:hAnsi="Calibri" w:cs="Calibri"/>
                <w:sz w:val="18"/>
                <w:szCs w:val="18"/>
              </w:rPr>
            </w:pPr>
          </w:p>
          <w:p w:rsidR="00A320FD" w:rsidRPr="007947A9" w:rsidRDefault="00A320FD" w:rsidP="00D50F6A">
            <w:pPr>
              <w:rPr>
                <w:rFonts w:ascii="Calibri" w:hAnsi="Calibri" w:cs="Calibri"/>
                <w:sz w:val="18"/>
                <w:szCs w:val="18"/>
              </w:rPr>
            </w:pPr>
            <w:hyperlink r:id="rId24" w:history="1">
              <w:r w:rsidRPr="007947A9">
                <w:rPr>
                  <w:rStyle w:val="Hyperlink"/>
                  <w:rFonts w:ascii="Calibri" w:hAnsi="Calibri" w:cs="Calibri"/>
                  <w:color w:val="auto"/>
                  <w:sz w:val="18"/>
                  <w:szCs w:val="18"/>
                </w:rPr>
                <w:t>kristine.Barsevska@varam.gov.lv</w:t>
              </w:r>
            </w:hyperlink>
          </w:p>
          <w:p w:rsidR="00A320FD" w:rsidRPr="007947A9" w:rsidRDefault="00A320FD" w:rsidP="00D50F6A">
            <w:pPr>
              <w:rPr>
                <w:rFonts w:ascii="Calibri" w:hAnsi="Calibri" w:cs="Calibri"/>
                <w:sz w:val="18"/>
                <w:szCs w:val="18"/>
              </w:rPr>
            </w:pPr>
          </w:p>
          <w:p w:rsidR="00A320FD" w:rsidRPr="007947A9" w:rsidRDefault="00A320FD" w:rsidP="00D50F6A">
            <w:pPr>
              <w:rPr>
                <w:rFonts w:ascii="Calibri" w:hAnsi="Calibri" w:cs="Calibri"/>
                <w:sz w:val="18"/>
                <w:szCs w:val="18"/>
              </w:rPr>
            </w:pPr>
          </w:p>
          <w:p w:rsidR="00A320FD" w:rsidRPr="007947A9" w:rsidRDefault="00A320FD" w:rsidP="00D50F6A"/>
        </w:tc>
      </w:tr>
      <w:tr w:rsidR="00A320FD" w:rsidRPr="007947A9">
        <w:trPr>
          <w:trHeight w:val="1362"/>
        </w:trPr>
        <w:tc>
          <w:tcPr>
            <w:tcW w:w="1101" w:type="dxa"/>
          </w:tcPr>
          <w:p w:rsidR="00A320FD" w:rsidRPr="007947A9" w:rsidRDefault="00A320FD" w:rsidP="00D50F6A">
            <w:pPr>
              <w:rPr>
                <w:rFonts w:ascii="Calibri" w:hAnsi="Calibri" w:cs="Calibri"/>
                <w:b/>
                <w:bCs/>
                <w:sz w:val="18"/>
                <w:szCs w:val="18"/>
              </w:rPr>
            </w:pPr>
            <w:r w:rsidRPr="007947A9">
              <w:rPr>
                <w:rFonts w:ascii="Calibri" w:hAnsi="Calibri" w:cs="Calibri"/>
                <w:b/>
                <w:bCs/>
                <w:sz w:val="18"/>
                <w:szCs w:val="18"/>
              </w:rPr>
              <w:t>16.marts, piektdiena, 14:00-18:00</w:t>
            </w:r>
          </w:p>
        </w:tc>
        <w:tc>
          <w:tcPr>
            <w:tcW w:w="1984" w:type="dxa"/>
          </w:tcPr>
          <w:p w:rsidR="00A320FD" w:rsidRPr="007947A9" w:rsidRDefault="00A320FD" w:rsidP="00D50F6A">
            <w:pPr>
              <w:rPr>
                <w:rFonts w:ascii="Calibri" w:hAnsi="Calibri" w:cs="Calibri"/>
                <w:b/>
                <w:bCs/>
              </w:rPr>
            </w:pPr>
            <w:r w:rsidRPr="007947A9">
              <w:rPr>
                <w:rFonts w:ascii="Calibri" w:hAnsi="Calibri" w:cs="Calibri"/>
                <w:b/>
                <w:bCs/>
              </w:rPr>
              <w:t xml:space="preserve">Radošās darbības nedēļas noslēguma pasākums </w:t>
            </w:r>
          </w:p>
        </w:tc>
        <w:tc>
          <w:tcPr>
            <w:tcW w:w="1276" w:type="dxa"/>
          </w:tcPr>
          <w:p w:rsidR="00A320FD" w:rsidRPr="007947A9" w:rsidRDefault="00A320FD" w:rsidP="00D50F6A">
            <w:pPr>
              <w:ind w:right="-12"/>
              <w:outlineLvl w:val="0"/>
              <w:rPr>
                <w:rFonts w:ascii="Calibri" w:hAnsi="Calibri" w:cs="Calibri"/>
                <w:sz w:val="18"/>
                <w:szCs w:val="18"/>
              </w:rPr>
            </w:pPr>
            <w:r w:rsidRPr="007947A9">
              <w:rPr>
                <w:rFonts w:ascii="Calibri" w:hAnsi="Calibri" w:cs="Calibri"/>
                <w:sz w:val="18"/>
                <w:szCs w:val="18"/>
              </w:rPr>
              <w:t>RISEBA, Ūdens iela 6, Rīga</w:t>
            </w:r>
          </w:p>
        </w:tc>
        <w:tc>
          <w:tcPr>
            <w:tcW w:w="2835" w:type="dxa"/>
          </w:tcPr>
          <w:p w:rsidR="00A320FD" w:rsidRPr="007947A9" w:rsidRDefault="00A320FD" w:rsidP="00D50F6A">
            <w:pPr>
              <w:pStyle w:val="NormalWeb"/>
              <w:rPr>
                <w:rFonts w:ascii="Calibri" w:hAnsi="Calibri" w:cs="Calibri"/>
                <w:color w:val="auto"/>
                <w:sz w:val="18"/>
                <w:szCs w:val="18"/>
              </w:rPr>
            </w:pPr>
            <w:r w:rsidRPr="007947A9">
              <w:rPr>
                <w:rFonts w:ascii="Calibri" w:hAnsi="Calibri" w:cs="Calibri"/>
                <w:color w:val="auto"/>
                <w:sz w:val="18"/>
                <w:szCs w:val="18"/>
              </w:rPr>
              <w:t>Radošuma balvas rezultātu paziņošana.</w:t>
            </w:r>
          </w:p>
          <w:p w:rsidR="00A320FD" w:rsidRPr="007947A9" w:rsidRDefault="00A320FD" w:rsidP="00D50F6A">
            <w:pPr>
              <w:pStyle w:val="NormalWeb"/>
              <w:rPr>
                <w:rFonts w:ascii="Calibri" w:hAnsi="Calibri" w:cs="Calibri"/>
                <w:color w:val="auto"/>
                <w:sz w:val="18"/>
                <w:szCs w:val="18"/>
              </w:rPr>
            </w:pPr>
            <w:r w:rsidRPr="007947A9">
              <w:rPr>
                <w:rFonts w:ascii="Calibri" w:hAnsi="Calibri" w:cs="Calibri"/>
                <w:color w:val="auto"/>
                <w:sz w:val="18"/>
                <w:szCs w:val="18"/>
              </w:rPr>
              <w:t>Radošās darbības nedēļas Radi! rezultātu kopsavilkums. Dokumentālās filmas „Otrais zvans” izrāde.</w:t>
            </w:r>
          </w:p>
          <w:p w:rsidR="00A320FD" w:rsidRPr="007947A9" w:rsidRDefault="00A320FD" w:rsidP="00D50F6A">
            <w:pPr>
              <w:pStyle w:val="NormalWeb"/>
              <w:rPr>
                <w:rFonts w:ascii="Calibri" w:hAnsi="Calibri" w:cs="Calibri"/>
                <w:color w:val="auto"/>
                <w:sz w:val="18"/>
                <w:szCs w:val="18"/>
              </w:rPr>
            </w:pPr>
          </w:p>
        </w:tc>
        <w:tc>
          <w:tcPr>
            <w:tcW w:w="2693" w:type="dxa"/>
          </w:tcPr>
          <w:p w:rsidR="00A320FD" w:rsidRPr="007947A9" w:rsidRDefault="00A320FD" w:rsidP="00D50F6A">
            <w:pPr>
              <w:rPr>
                <w:rFonts w:ascii="Calibri" w:hAnsi="Calibri" w:cs="Calibri"/>
                <w:sz w:val="18"/>
                <w:szCs w:val="18"/>
              </w:rPr>
            </w:pPr>
            <w:r w:rsidRPr="007947A9">
              <w:rPr>
                <w:rFonts w:ascii="Calibri" w:hAnsi="Calibri" w:cs="Calibri"/>
                <w:sz w:val="18"/>
                <w:szCs w:val="18"/>
              </w:rPr>
              <w:t xml:space="preserve">VARAM ministrs Edmunds Sprūdžs, </w:t>
            </w:r>
          </w:p>
          <w:p w:rsidR="00A320FD" w:rsidRPr="007947A9" w:rsidRDefault="00A320FD" w:rsidP="00D50F6A">
            <w:pPr>
              <w:rPr>
                <w:rFonts w:ascii="Calibri" w:hAnsi="Calibri" w:cs="Calibri"/>
                <w:sz w:val="18"/>
                <w:szCs w:val="18"/>
              </w:rPr>
            </w:pPr>
            <w:r w:rsidRPr="007947A9">
              <w:rPr>
                <w:rFonts w:ascii="Calibri" w:hAnsi="Calibri" w:cs="Calibri"/>
                <w:sz w:val="18"/>
                <w:szCs w:val="18"/>
              </w:rPr>
              <w:t xml:space="preserve">IZM ministrs Roberts Ķīlis, </w:t>
            </w:r>
          </w:p>
          <w:p w:rsidR="00A320FD" w:rsidRPr="007947A9" w:rsidRDefault="00A320FD" w:rsidP="00D50F6A">
            <w:pPr>
              <w:rPr>
                <w:rFonts w:ascii="Calibri" w:hAnsi="Calibri" w:cs="Calibri"/>
                <w:sz w:val="18"/>
                <w:szCs w:val="18"/>
              </w:rPr>
            </w:pPr>
            <w:r w:rsidRPr="007947A9">
              <w:rPr>
                <w:rFonts w:ascii="Calibri" w:hAnsi="Calibri" w:cs="Calibri"/>
                <w:sz w:val="18"/>
                <w:szCs w:val="18"/>
              </w:rPr>
              <w:t xml:space="preserve">Kultūras ministres padomnieks Jānis Dripe; Radošās darbības nedēļas organizatori – stratēģiskie partneri </w:t>
            </w:r>
          </w:p>
        </w:tc>
        <w:tc>
          <w:tcPr>
            <w:tcW w:w="1701" w:type="dxa"/>
          </w:tcPr>
          <w:p w:rsidR="00A320FD" w:rsidRPr="007947A9" w:rsidRDefault="00A320FD" w:rsidP="00D50F6A">
            <w:pPr>
              <w:pStyle w:val="NormalWeb"/>
              <w:rPr>
                <w:rFonts w:ascii="Calibri" w:hAnsi="Calibri" w:cs="Calibri"/>
                <w:color w:val="auto"/>
                <w:sz w:val="18"/>
                <w:szCs w:val="18"/>
              </w:rPr>
            </w:pPr>
            <w:r w:rsidRPr="007947A9">
              <w:rPr>
                <w:rFonts w:ascii="Calibri" w:hAnsi="Calibri" w:cs="Calibri"/>
                <w:b/>
                <w:bCs/>
                <w:color w:val="auto"/>
                <w:sz w:val="18"/>
                <w:szCs w:val="18"/>
              </w:rPr>
              <w:t xml:space="preserve">Dalībnieki: </w:t>
            </w:r>
            <w:r w:rsidRPr="007947A9">
              <w:rPr>
                <w:rFonts w:ascii="Calibri" w:hAnsi="Calibri" w:cs="Calibri"/>
                <w:color w:val="auto"/>
                <w:sz w:val="18"/>
                <w:szCs w:val="18"/>
              </w:rPr>
              <w:t>Pašvaldību pārstāvji,</w:t>
            </w:r>
            <w:r w:rsidRPr="007947A9">
              <w:rPr>
                <w:rFonts w:ascii="Calibri" w:hAnsi="Calibri" w:cs="Calibri"/>
                <w:b/>
                <w:bCs/>
                <w:color w:val="auto"/>
                <w:sz w:val="18"/>
                <w:szCs w:val="18"/>
              </w:rPr>
              <w:t xml:space="preserve"> r</w:t>
            </w:r>
            <w:r w:rsidRPr="007947A9">
              <w:rPr>
                <w:rFonts w:ascii="Calibri" w:hAnsi="Calibri" w:cs="Calibri"/>
                <w:color w:val="auto"/>
                <w:sz w:val="18"/>
                <w:szCs w:val="18"/>
              </w:rPr>
              <w:t>adošās darbības nedēļas dalībnieki</w:t>
            </w:r>
          </w:p>
        </w:tc>
        <w:tc>
          <w:tcPr>
            <w:tcW w:w="1418" w:type="dxa"/>
          </w:tcPr>
          <w:p w:rsidR="00A320FD" w:rsidRPr="007947A9" w:rsidRDefault="00A320FD" w:rsidP="00D50F6A">
            <w:pPr>
              <w:jc w:val="both"/>
              <w:rPr>
                <w:rFonts w:ascii="Calibri" w:hAnsi="Calibri" w:cs="Calibri"/>
                <w:sz w:val="18"/>
                <w:szCs w:val="18"/>
              </w:rPr>
            </w:pPr>
            <w:r w:rsidRPr="007947A9">
              <w:rPr>
                <w:rFonts w:ascii="Calibri" w:hAnsi="Calibri" w:cs="Calibri"/>
                <w:sz w:val="18"/>
                <w:szCs w:val="18"/>
              </w:rPr>
              <w:t>VARAM, KM, KNMC, IZM, BP</w:t>
            </w:r>
          </w:p>
          <w:p w:rsidR="00A320FD" w:rsidRPr="007947A9" w:rsidRDefault="00A320FD" w:rsidP="00D50F6A"/>
        </w:tc>
        <w:tc>
          <w:tcPr>
            <w:tcW w:w="2724" w:type="dxa"/>
          </w:tcPr>
          <w:p w:rsidR="00A320FD" w:rsidRPr="007947A9" w:rsidRDefault="00A320FD" w:rsidP="00D50F6A">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D50F6A">
            <w:pPr>
              <w:rPr>
                <w:rFonts w:ascii="Calibri" w:hAnsi="Calibri" w:cs="Calibri"/>
                <w:sz w:val="18"/>
                <w:szCs w:val="18"/>
              </w:rPr>
            </w:pPr>
          </w:p>
          <w:p w:rsidR="00A320FD" w:rsidRPr="007947A9" w:rsidRDefault="00A320FD" w:rsidP="00D50F6A">
            <w:pPr>
              <w:rPr>
                <w:rFonts w:ascii="Calibri" w:hAnsi="Calibri" w:cs="Calibri"/>
                <w:sz w:val="18"/>
                <w:szCs w:val="18"/>
              </w:rPr>
            </w:pPr>
            <w:hyperlink r:id="rId25" w:history="1">
              <w:r w:rsidRPr="007947A9">
                <w:rPr>
                  <w:rStyle w:val="Hyperlink"/>
                  <w:rFonts w:ascii="Calibri" w:hAnsi="Calibri" w:cs="Calibri"/>
                  <w:color w:val="auto"/>
                  <w:sz w:val="18"/>
                  <w:szCs w:val="18"/>
                </w:rPr>
                <w:t>Kristine.Barsevska@varam.gov.lv</w:t>
              </w:r>
            </w:hyperlink>
          </w:p>
          <w:p w:rsidR="00A320FD" w:rsidRPr="007947A9" w:rsidRDefault="00A320FD" w:rsidP="00D50F6A">
            <w:pPr>
              <w:rPr>
                <w:rFonts w:ascii="Calibri" w:hAnsi="Calibri" w:cs="Calibri"/>
                <w:sz w:val="18"/>
                <w:szCs w:val="18"/>
              </w:rPr>
            </w:pPr>
          </w:p>
          <w:p w:rsidR="00A320FD" w:rsidRPr="007947A9" w:rsidRDefault="00A320FD" w:rsidP="00D50F6A"/>
        </w:tc>
      </w:tr>
      <w:tr w:rsidR="00A320FD" w:rsidRPr="007947A9">
        <w:trPr>
          <w:trHeight w:val="252"/>
        </w:trPr>
        <w:tc>
          <w:tcPr>
            <w:tcW w:w="15732" w:type="dxa"/>
            <w:gridSpan w:val="8"/>
          </w:tcPr>
          <w:p w:rsidR="00A320FD" w:rsidRPr="007947A9" w:rsidRDefault="00A320FD" w:rsidP="007947A9">
            <w:pPr>
              <w:rPr>
                <w:rFonts w:ascii="Calibri" w:hAnsi="Calibri" w:cs="Calibri"/>
                <w:b/>
                <w:bCs/>
                <w:sz w:val="18"/>
                <w:szCs w:val="18"/>
              </w:rPr>
            </w:pPr>
            <w:r w:rsidRPr="007947A9">
              <w:rPr>
                <w:rFonts w:ascii="Calibri" w:hAnsi="Calibri" w:cs="Calibri"/>
                <w:b/>
                <w:bCs/>
                <w:sz w:val="18"/>
                <w:szCs w:val="18"/>
              </w:rPr>
              <w:t>SESTDIENA, 17.MARTS</w:t>
            </w:r>
          </w:p>
        </w:tc>
      </w:tr>
      <w:tr w:rsidR="00A320FD" w:rsidRPr="007947A9">
        <w:trPr>
          <w:trHeight w:val="630"/>
        </w:trPr>
        <w:tc>
          <w:tcPr>
            <w:tcW w:w="1101"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17.marts, sestdiena, plkst. 11:00-17:00</w:t>
            </w:r>
          </w:p>
        </w:tc>
        <w:tc>
          <w:tcPr>
            <w:tcW w:w="1984" w:type="dxa"/>
          </w:tcPr>
          <w:p w:rsidR="00A320FD" w:rsidRPr="007947A9" w:rsidRDefault="00A320FD" w:rsidP="007947A9">
            <w:pPr>
              <w:jc w:val="center"/>
              <w:rPr>
                <w:rFonts w:ascii="Calibri" w:hAnsi="Calibri" w:cs="Calibri"/>
                <w:sz w:val="18"/>
                <w:szCs w:val="18"/>
              </w:rPr>
            </w:pPr>
            <w:r w:rsidRPr="007947A9">
              <w:rPr>
                <w:rFonts w:ascii="Calibri" w:hAnsi="Calibri" w:cs="Calibri"/>
                <w:sz w:val="18"/>
                <w:szCs w:val="18"/>
              </w:rPr>
              <w:t>Radošuma nedēļas noslēguma tirdziņš "Vice Versa"</w:t>
            </w:r>
          </w:p>
        </w:tc>
        <w:tc>
          <w:tcPr>
            <w:tcW w:w="1276" w:type="dxa"/>
          </w:tcPr>
          <w:p w:rsidR="00A320FD" w:rsidRPr="007947A9" w:rsidRDefault="00A320FD" w:rsidP="007947A9">
            <w:pPr>
              <w:ind w:right="-12"/>
              <w:outlineLvl w:val="0"/>
              <w:rPr>
                <w:rFonts w:ascii="Calibri" w:hAnsi="Calibri" w:cs="Calibri"/>
                <w:sz w:val="18"/>
                <w:szCs w:val="18"/>
              </w:rPr>
            </w:pPr>
            <w:r w:rsidRPr="007947A9">
              <w:rPr>
                <w:rFonts w:ascii="Calibri" w:hAnsi="Calibri" w:cs="Calibri"/>
                <w:sz w:val="18"/>
                <w:szCs w:val="18"/>
              </w:rPr>
              <w:t>Kalnciema kvartāls</w:t>
            </w:r>
          </w:p>
        </w:tc>
        <w:tc>
          <w:tcPr>
            <w:tcW w:w="2835" w:type="dxa"/>
          </w:tcPr>
          <w:p w:rsidR="00A320FD" w:rsidRPr="007947A9" w:rsidRDefault="00A320FD" w:rsidP="007947A9">
            <w:pPr>
              <w:snapToGrid w:val="0"/>
              <w:jc w:val="both"/>
              <w:rPr>
                <w:rFonts w:ascii="Calibri" w:hAnsi="Calibri" w:cs="Calibri"/>
                <w:sz w:val="18"/>
                <w:szCs w:val="18"/>
              </w:rPr>
            </w:pPr>
            <w:r w:rsidRPr="007947A9">
              <w:rPr>
                <w:rFonts w:ascii="Calibri" w:hAnsi="Calibri" w:cs="Calibri"/>
                <w:sz w:val="18"/>
                <w:szCs w:val="18"/>
              </w:rPr>
              <w:t>Tirdziņā būs pieejami vietējas izcelsmes ēdieni un pārtikas preces, kā arī Latvijas amatnieku un dizaineru izstrādājumi. No 11.00 līdz 15.00 norisināsies </w:t>
            </w:r>
            <w:r w:rsidRPr="007947A9">
              <w:rPr>
                <w:rFonts w:ascii="Calibri" w:hAnsi="Calibri" w:cs="Calibri"/>
                <w:sz w:val="18"/>
                <w:szCs w:val="18"/>
              </w:rPr>
              <w:br/>
              <w:t>radošās darbnīcas bērniem un pieaugušajiem par tēmu "Vice Versa"</w:t>
            </w:r>
          </w:p>
        </w:tc>
        <w:tc>
          <w:tcPr>
            <w:tcW w:w="2693"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Latvijas mākslas akadēmijas studenti, Jūrmalas mākslas skola</w:t>
            </w:r>
          </w:p>
        </w:tc>
        <w:tc>
          <w:tcPr>
            <w:tcW w:w="1701" w:type="dxa"/>
          </w:tcPr>
          <w:p w:rsidR="00A320FD" w:rsidRPr="007947A9" w:rsidRDefault="00A320FD" w:rsidP="007947A9">
            <w:pPr>
              <w:pStyle w:val="NormalWeb"/>
              <w:rPr>
                <w:rFonts w:ascii="Calibri" w:hAnsi="Calibri" w:cs="Calibri"/>
                <w:color w:val="auto"/>
                <w:sz w:val="18"/>
                <w:szCs w:val="18"/>
              </w:rPr>
            </w:pPr>
            <w:r w:rsidRPr="007947A9">
              <w:rPr>
                <w:rFonts w:ascii="Calibri" w:hAnsi="Calibri" w:cs="Calibri"/>
                <w:b/>
                <w:bCs/>
                <w:color w:val="auto"/>
                <w:sz w:val="18"/>
                <w:szCs w:val="18"/>
              </w:rPr>
              <w:t>Dalībnieki</w:t>
            </w:r>
            <w:r w:rsidRPr="007947A9">
              <w:rPr>
                <w:rFonts w:ascii="Calibri" w:hAnsi="Calibri" w:cs="Calibri"/>
                <w:color w:val="auto"/>
                <w:sz w:val="18"/>
                <w:szCs w:val="18"/>
              </w:rPr>
              <w:t>: visi interesenti</w:t>
            </w:r>
          </w:p>
        </w:tc>
        <w:tc>
          <w:tcPr>
            <w:tcW w:w="1418" w:type="dxa"/>
          </w:tcPr>
          <w:p w:rsidR="00A320FD" w:rsidRPr="007947A9" w:rsidRDefault="00A320FD" w:rsidP="007947A9">
            <w:pPr>
              <w:jc w:val="both"/>
              <w:rPr>
                <w:rFonts w:ascii="Calibri" w:hAnsi="Calibri" w:cs="Calibri"/>
                <w:sz w:val="18"/>
                <w:szCs w:val="18"/>
              </w:rPr>
            </w:pPr>
            <w:r w:rsidRPr="007947A9">
              <w:rPr>
                <w:rFonts w:ascii="Calibri" w:hAnsi="Calibri" w:cs="Calibri"/>
                <w:sz w:val="18"/>
                <w:szCs w:val="18"/>
              </w:rPr>
              <w:t>Kalnciema kvartāls</w:t>
            </w:r>
          </w:p>
        </w:tc>
        <w:tc>
          <w:tcPr>
            <w:tcW w:w="2724" w:type="dxa"/>
          </w:tcPr>
          <w:p w:rsidR="00A320FD" w:rsidRPr="007947A9" w:rsidRDefault="00A320FD" w:rsidP="007947A9">
            <w:pPr>
              <w:rPr>
                <w:rFonts w:ascii="Calibri" w:hAnsi="Calibri" w:cs="Calibri"/>
                <w:sz w:val="18"/>
                <w:szCs w:val="18"/>
              </w:rPr>
            </w:pPr>
            <w:r w:rsidRPr="007947A9">
              <w:rPr>
                <w:rFonts w:ascii="Calibri" w:hAnsi="Calibri" w:cs="Calibri"/>
                <w:sz w:val="18"/>
                <w:szCs w:val="18"/>
              </w:rPr>
              <w:t>Plašāka informācija:</w:t>
            </w:r>
          </w:p>
          <w:p w:rsidR="00A320FD" w:rsidRPr="007947A9" w:rsidRDefault="00A320FD" w:rsidP="007947A9"/>
          <w:p w:rsidR="00A320FD" w:rsidRPr="007947A9" w:rsidRDefault="00A320FD" w:rsidP="007947A9">
            <w:pPr>
              <w:rPr>
                <w:rFonts w:ascii="Calibri" w:hAnsi="Calibri" w:cs="Calibri"/>
                <w:sz w:val="18"/>
                <w:szCs w:val="18"/>
              </w:rPr>
            </w:pPr>
            <w:hyperlink r:id="rId26" w:history="1">
              <w:r w:rsidRPr="007947A9">
                <w:rPr>
                  <w:rStyle w:val="Hyperlink"/>
                  <w:rFonts w:ascii="Calibri" w:hAnsi="Calibri" w:cs="Calibri"/>
                  <w:color w:val="auto"/>
                  <w:sz w:val="18"/>
                  <w:szCs w:val="18"/>
                </w:rPr>
                <w:t>una.meiberga@gmail.com</w:t>
              </w:r>
            </w:hyperlink>
          </w:p>
          <w:p w:rsidR="00A320FD" w:rsidRPr="007947A9" w:rsidRDefault="00A320FD" w:rsidP="007947A9">
            <w:pPr>
              <w:rPr>
                <w:rFonts w:ascii="Calibri" w:hAnsi="Calibri" w:cs="Calibri"/>
                <w:sz w:val="18"/>
                <w:szCs w:val="18"/>
              </w:rPr>
            </w:pPr>
            <w:r w:rsidRPr="007947A9">
              <w:rPr>
                <w:rFonts w:ascii="Calibri" w:hAnsi="Calibri" w:cs="Calibri"/>
                <w:sz w:val="18"/>
                <w:szCs w:val="18"/>
              </w:rPr>
              <w:t>29402027</w:t>
            </w:r>
          </w:p>
        </w:tc>
      </w:tr>
      <w:tr w:rsidR="00A320FD" w:rsidRPr="007947A9">
        <w:trPr>
          <w:trHeight w:val="630"/>
        </w:trPr>
        <w:tc>
          <w:tcPr>
            <w:tcW w:w="1101" w:type="dxa"/>
          </w:tcPr>
          <w:p w:rsidR="00A320FD" w:rsidRPr="007947A9" w:rsidRDefault="00A320FD" w:rsidP="00A17511">
            <w:pPr>
              <w:rPr>
                <w:rFonts w:ascii="Calibri" w:hAnsi="Calibri" w:cs="Calibri"/>
                <w:sz w:val="18"/>
                <w:szCs w:val="18"/>
              </w:rPr>
            </w:pPr>
          </w:p>
          <w:p w:rsidR="00A320FD" w:rsidRPr="007947A9" w:rsidRDefault="00A320FD" w:rsidP="00A17511">
            <w:pPr>
              <w:rPr>
                <w:rFonts w:ascii="Calibri" w:hAnsi="Calibri" w:cs="Calibri"/>
                <w:sz w:val="18"/>
                <w:szCs w:val="18"/>
              </w:rPr>
            </w:pPr>
            <w:r w:rsidRPr="007947A9">
              <w:rPr>
                <w:rFonts w:ascii="Calibri" w:hAnsi="Calibri" w:cs="Calibri"/>
                <w:sz w:val="18"/>
                <w:szCs w:val="18"/>
              </w:rPr>
              <w:t>No 26.marta izstāde t/c Galerija centrs</w:t>
            </w:r>
          </w:p>
          <w:p w:rsidR="00A320FD" w:rsidRPr="007947A9" w:rsidRDefault="00A320FD" w:rsidP="00A17511">
            <w:pPr>
              <w:rPr>
                <w:rFonts w:ascii="Calibri" w:hAnsi="Calibri" w:cs="Calibri"/>
                <w:sz w:val="18"/>
                <w:szCs w:val="18"/>
              </w:rPr>
            </w:pPr>
          </w:p>
          <w:p w:rsidR="00A320FD" w:rsidRPr="007947A9" w:rsidRDefault="00A320FD" w:rsidP="00A17511">
            <w:pPr>
              <w:rPr>
                <w:rFonts w:ascii="Calibri" w:hAnsi="Calibri" w:cs="Calibri"/>
                <w:sz w:val="18"/>
                <w:szCs w:val="18"/>
              </w:rPr>
            </w:pPr>
            <w:r w:rsidRPr="007947A9">
              <w:rPr>
                <w:rFonts w:ascii="Calibri" w:hAnsi="Calibri" w:cs="Calibri"/>
                <w:sz w:val="18"/>
                <w:szCs w:val="18"/>
              </w:rPr>
              <w:t>Atklāšana 20. martā Ministru kabineta telpās, laiks tiks precizēts</w:t>
            </w:r>
          </w:p>
          <w:p w:rsidR="00A320FD" w:rsidRPr="007947A9" w:rsidRDefault="00A320FD" w:rsidP="00A17511">
            <w:pPr>
              <w:rPr>
                <w:rFonts w:ascii="Calibri" w:hAnsi="Calibri" w:cs="Calibri"/>
                <w:sz w:val="18"/>
                <w:szCs w:val="18"/>
              </w:rPr>
            </w:pPr>
          </w:p>
        </w:tc>
        <w:tc>
          <w:tcPr>
            <w:tcW w:w="1984" w:type="dxa"/>
          </w:tcPr>
          <w:p w:rsidR="00A320FD" w:rsidRPr="007947A9" w:rsidRDefault="00A320FD" w:rsidP="00A17511">
            <w:pPr>
              <w:jc w:val="center"/>
              <w:rPr>
                <w:rFonts w:ascii="Calibri" w:hAnsi="Calibri" w:cs="Calibri"/>
                <w:sz w:val="18"/>
                <w:szCs w:val="18"/>
              </w:rPr>
            </w:pPr>
            <w:r w:rsidRPr="007947A9">
              <w:rPr>
                <w:rFonts w:ascii="Calibri" w:hAnsi="Calibri" w:cs="Calibri"/>
                <w:sz w:val="18"/>
                <w:szCs w:val="18"/>
              </w:rPr>
              <w:t>Fotoizstāde „Lietosim Latvijas dizainu!”.</w:t>
            </w:r>
          </w:p>
        </w:tc>
        <w:tc>
          <w:tcPr>
            <w:tcW w:w="1276" w:type="dxa"/>
          </w:tcPr>
          <w:p w:rsidR="00A320FD" w:rsidRPr="007947A9" w:rsidRDefault="00A320FD" w:rsidP="00A17511">
            <w:pPr>
              <w:ind w:right="-12"/>
              <w:outlineLvl w:val="0"/>
              <w:rPr>
                <w:rFonts w:ascii="Calibri" w:hAnsi="Calibri" w:cs="Calibri"/>
                <w:sz w:val="18"/>
                <w:szCs w:val="18"/>
              </w:rPr>
            </w:pPr>
            <w:r w:rsidRPr="007947A9">
              <w:rPr>
                <w:rFonts w:ascii="Calibri" w:hAnsi="Calibri" w:cs="Calibri"/>
                <w:sz w:val="18"/>
                <w:szCs w:val="18"/>
              </w:rPr>
              <w:t>T/c Galerija centrs</w:t>
            </w:r>
          </w:p>
        </w:tc>
        <w:tc>
          <w:tcPr>
            <w:tcW w:w="2835" w:type="dxa"/>
          </w:tcPr>
          <w:p w:rsidR="00A320FD" w:rsidRPr="007947A9" w:rsidRDefault="00A320FD" w:rsidP="00A17511">
            <w:pPr>
              <w:snapToGrid w:val="0"/>
              <w:jc w:val="both"/>
              <w:rPr>
                <w:rFonts w:ascii="Calibri" w:hAnsi="Calibri" w:cs="Calibri"/>
                <w:sz w:val="18"/>
                <w:szCs w:val="18"/>
              </w:rPr>
            </w:pPr>
            <w:r w:rsidRPr="007947A9">
              <w:rPr>
                <w:rFonts w:ascii="Calibri" w:hAnsi="Calibri" w:cs="Calibri"/>
                <w:sz w:val="18"/>
                <w:szCs w:val="18"/>
              </w:rPr>
              <w:t xml:space="preserve">Fotogrāfa Jāņa Deinata un stilistes Agneses Kleinas gādībā tapusi lielformāta foto izstāde, kurā valsts augstākās amatpersonas redzamas ikdienā lietojot Latvijas dizaina priekšmetus. </w:t>
            </w:r>
          </w:p>
          <w:p w:rsidR="00A320FD" w:rsidRPr="007947A9" w:rsidRDefault="00A320FD" w:rsidP="00A17511">
            <w:pPr>
              <w:ind w:right="-12"/>
              <w:outlineLvl w:val="0"/>
              <w:rPr>
                <w:rFonts w:ascii="Calibri" w:hAnsi="Calibri" w:cs="Calibri"/>
                <w:sz w:val="18"/>
                <w:szCs w:val="18"/>
              </w:rPr>
            </w:pPr>
          </w:p>
        </w:tc>
        <w:tc>
          <w:tcPr>
            <w:tcW w:w="2693" w:type="dxa"/>
          </w:tcPr>
          <w:p w:rsidR="00A320FD" w:rsidRPr="007947A9" w:rsidRDefault="00A320FD" w:rsidP="00A17511">
            <w:pPr>
              <w:ind w:right="-12"/>
              <w:outlineLvl w:val="0"/>
              <w:rPr>
                <w:rFonts w:ascii="Calibri" w:hAnsi="Calibri" w:cs="Calibri"/>
                <w:sz w:val="18"/>
                <w:szCs w:val="18"/>
              </w:rPr>
            </w:pPr>
            <w:r w:rsidRPr="007947A9">
              <w:rPr>
                <w:rFonts w:ascii="Calibri" w:hAnsi="Calibri" w:cs="Calibri"/>
                <w:sz w:val="18"/>
                <w:szCs w:val="18"/>
              </w:rPr>
              <w:t xml:space="preserve">Tajā redzēsiet veselības ministri Ingrīdu Circeni Aleksandra Pavlova kleitā, LIAA direktoru Andri Ozolu ZoFA apavos, Valsts kancelejas vadītāju Elitu Dreimani Natālijas Jansones tērpā un citas amatpersonas tām neierastā vidē. </w:t>
            </w:r>
          </w:p>
          <w:p w:rsidR="00A320FD" w:rsidRPr="007947A9" w:rsidRDefault="00A320FD" w:rsidP="00A17511">
            <w:pPr>
              <w:rPr>
                <w:rFonts w:ascii="Calibri" w:hAnsi="Calibri" w:cs="Calibri"/>
                <w:sz w:val="18"/>
                <w:szCs w:val="18"/>
              </w:rPr>
            </w:pPr>
          </w:p>
        </w:tc>
        <w:tc>
          <w:tcPr>
            <w:tcW w:w="1701" w:type="dxa"/>
          </w:tcPr>
          <w:p w:rsidR="00A320FD" w:rsidRPr="007947A9" w:rsidRDefault="00A320FD" w:rsidP="00A17511">
            <w:pPr>
              <w:pStyle w:val="NormalWeb"/>
              <w:rPr>
                <w:rFonts w:ascii="Calibri" w:hAnsi="Calibri" w:cs="Calibri"/>
                <w:b/>
                <w:bCs/>
                <w:color w:val="auto"/>
                <w:sz w:val="18"/>
                <w:szCs w:val="18"/>
              </w:rPr>
            </w:pPr>
            <w:r w:rsidRPr="007947A9">
              <w:rPr>
                <w:rFonts w:ascii="Calibri" w:hAnsi="Calibri" w:cs="Calibri"/>
                <w:color w:val="auto"/>
                <w:sz w:val="18"/>
                <w:szCs w:val="18"/>
              </w:rPr>
              <w:t>Visi interesenti</w:t>
            </w:r>
          </w:p>
        </w:tc>
        <w:tc>
          <w:tcPr>
            <w:tcW w:w="1418" w:type="dxa"/>
          </w:tcPr>
          <w:p w:rsidR="00A320FD" w:rsidRPr="007947A9" w:rsidRDefault="00A320FD" w:rsidP="00A17511">
            <w:pPr>
              <w:jc w:val="both"/>
              <w:rPr>
                <w:rFonts w:ascii="Calibri" w:hAnsi="Calibri" w:cs="Calibri"/>
                <w:sz w:val="18"/>
                <w:szCs w:val="18"/>
              </w:rPr>
            </w:pPr>
            <w:r w:rsidRPr="007947A9">
              <w:rPr>
                <w:rFonts w:ascii="Calibri" w:hAnsi="Calibri" w:cs="Calibri"/>
                <w:sz w:val="18"/>
                <w:szCs w:val="18"/>
              </w:rPr>
              <w:t>Latvijas Investīciju un attīstības aģentūra (LIAA) un Latvijas Institūts (LI)</w:t>
            </w:r>
          </w:p>
        </w:tc>
        <w:tc>
          <w:tcPr>
            <w:tcW w:w="2724" w:type="dxa"/>
          </w:tcPr>
          <w:p w:rsidR="00A320FD" w:rsidRPr="007947A9" w:rsidRDefault="00A320FD" w:rsidP="00A17511">
            <w:pPr>
              <w:rPr>
                <w:rFonts w:ascii="Calibri" w:hAnsi="Calibri" w:cs="Calibri"/>
                <w:sz w:val="18"/>
                <w:szCs w:val="18"/>
              </w:rPr>
            </w:pPr>
            <w:r w:rsidRPr="007947A9">
              <w:rPr>
                <w:rFonts w:ascii="Calibri" w:hAnsi="Calibri" w:cs="Calibri"/>
                <w:sz w:val="18"/>
                <w:szCs w:val="18"/>
              </w:rPr>
              <w:t>Zane Biteniece</w:t>
            </w:r>
          </w:p>
          <w:p w:rsidR="00A320FD" w:rsidRPr="007947A9" w:rsidRDefault="00A320FD" w:rsidP="00A17511">
            <w:pPr>
              <w:rPr>
                <w:rFonts w:ascii="Calibri" w:hAnsi="Calibri" w:cs="Calibri"/>
                <w:sz w:val="18"/>
                <w:szCs w:val="18"/>
              </w:rPr>
            </w:pPr>
            <w:hyperlink r:id="rId27" w:history="1">
              <w:r w:rsidRPr="007947A9">
                <w:rPr>
                  <w:rStyle w:val="Hyperlink"/>
                  <w:rFonts w:ascii="Calibri" w:hAnsi="Calibri" w:cs="Calibri"/>
                  <w:color w:val="auto"/>
                  <w:sz w:val="18"/>
                  <w:szCs w:val="18"/>
                </w:rPr>
                <w:t>Zane.biteniece@liaa.gov.lv</w:t>
              </w:r>
            </w:hyperlink>
            <w:r w:rsidRPr="007947A9">
              <w:rPr>
                <w:rFonts w:ascii="Calibri" w:hAnsi="Calibri" w:cs="Calibri"/>
                <w:sz w:val="18"/>
                <w:szCs w:val="18"/>
              </w:rPr>
              <w:t xml:space="preserve"> </w:t>
            </w:r>
          </w:p>
        </w:tc>
      </w:tr>
    </w:tbl>
    <w:p w:rsidR="00A320FD" w:rsidRPr="007947A9" w:rsidRDefault="00A320FD" w:rsidP="0086614C">
      <w:pPr>
        <w:jc w:val="both"/>
        <w:rPr>
          <w:rFonts w:ascii="Calibri" w:hAnsi="Calibri" w:cs="Calibri"/>
          <w:sz w:val="18"/>
          <w:szCs w:val="18"/>
          <w:u w:val="single"/>
        </w:rPr>
      </w:pPr>
    </w:p>
    <w:p w:rsidR="00A320FD" w:rsidRPr="007947A9" w:rsidRDefault="00A320FD" w:rsidP="0086614C">
      <w:pPr>
        <w:jc w:val="both"/>
        <w:rPr>
          <w:rFonts w:ascii="Calibri" w:hAnsi="Calibri" w:cs="Calibri"/>
          <w:sz w:val="18"/>
          <w:szCs w:val="18"/>
        </w:rPr>
      </w:pPr>
      <w:r w:rsidRPr="007947A9">
        <w:rPr>
          <w:rFonts w:ascii="Calibri" w:hAnsi="Calibri" w:cs="Calibri"/>
          <w:sz w:val="18"/>
          <w:szCs w:val="18"/>
          <w:u w:val="single"/>
        </w:rPr>
        <w:t xml:space="preserve">Saīsinājumi: </w:t>
      </w:r>
    </w:p>
    <w:p w:rsidR="00A320FD" w:rsidRPr="007947A9" w:rsidRDefault="00A320FD" w:rsidP="0086614C">
      <w:pPr>
        <w:jc w:val="both"/>
        <w:rPr>
          <w:rFonts w:ascii="Calibri" w:hAnsi="Calibri" w:cs="Calibri"/>
          <w:sz w:val="18"/>
          <w:szCs w:val="18"/>
        </w:rPr>
      </w:pPr>
      <w:r w:rsidRPr="007947A9">
        <w:rPr>
          <w:rFonts w:ascii="Calibri" w:hAnsi="Calibri" w:cs="Calibri"/>
          <w:sz w:val="18"/>
          <w:szCs w:val="18"/>
        </w:rPr>
        <w:t>RI – radošās industrijas</w:t>
      </w:r>
    </w:p>
    <w:p w:rsidR="00A320FD" w:rsidRPr="007947A9" w:rsidRDefault="00A320FD" w:rsidP="0086614C">
      <w:pPr>
        <w:jc w:val="both"/>
        <w:rPr>
          <w:rFonts w:ascii="Calibri" w:hAnsi="Calibri" w:cs="Calibri"/>
          <w:sz w:val="18"/>
          <w:szCs w:val="18"/>
        </w:rPr>
      </w:pPr>
      <w:r w:rsidRPr="007947A9">
        <w:rPr>
          <w:rFonts w:ascii="Calibri" w:hAnsi="Calibri" w:cs="Calibri"/>
          <w:sz w:val="18"/>
          <w:szCs w:val="18"/>
        </w:rPr>
        <w:t xml:space="preserve">KNMC - Kultūrizglītības un nemateriālā mantojuma centrs </w:t>
      </w:r>
    </w:p>
    <w:p w:rsidR="00A320FD" w:rsidRPr="007947A9" w:rsidRDefault="00A320FD" w:rsidP="0086614C">
      <w:pPr>
        <w:jc w:val="both"/>
        <w:rPr>
          <w:rFonts w:ascii="Calibri" w:hAnsi="Calibri" w:cs="Calibri"/>
          <w:sz w:val="18"/>
          <w:szCs w:val="18"/>
        </w:rPr>
      </w:pPr>
      <w:r w:rsidRPr="007947A9">
        <w:rPr>
          <w:rFonts w:ascii="Calibri" w:hAnsi="Calibri" w:cs="Calibri"/>
          <w:sz w:val="18"/>
          <w:szCs w:val="18"/>
        </w:rPr>
        <w:t>KM – Kultūras ministrija</w:t>
      </w:r>
    </w:p>
    <w:p w:rsidR="00A320FD" w:rsidRPr="007947A9" w:rsidRDefault="00A320FD" w:rsidP="0086614C">
      <w:pPr>
        <w:jc w:val="both"/>
        <w:rPr>
          <w:rFonts w:ascii="Calibri" w:hAnsi="Calibri" w:cs="Calibri"/>
          <w:sz w:val="18"/>
          <w:szCs w:val="18"/>
        </w:rPr>
      </w:pPr>
      <w:r w:rsidRPr="007947A9">
        <w:rPr>
          <w:rFonts w:ascii="Calibri" w:hAnsi="Calibri" w:cs="Calibri"/>
          <w:sz w:val="18"/>
          <w:szCs w:val="18"/>
        </w:rPr>
        <w:t>BP – Britu padome</w:t>
      </w:r>
    </w:p>
    <w:p w:rsidR="00A320FD" w:rsidRPr="007947A9" w:rsidRDefault="00A320FD" w:rsidP="0086614C">
      <w:pPr>
        <w:jc w:val="both"/>
        <w:rPr>
          <w:rFonts w:ascii="Calibri" w:hAnsi="Calibri" w:cs="Calibri"/>
          <w:sz w:val="18"/>
          <w:szCs w:val="18"/>
        </w:rPr>
      </w:pPr>
      <w:r w:rsidRPr="007947A9">
        <w:rPr>
          <w:rFonts w:ascii="Calibri" w:hAnsi="Calibri" w:cs="Calibri"/>
          <w:sz w:val="18"/>
          <w:szCs w:val="18"/>
        </w:rPr>
        <w:t xml:space="preserve">LKA - Latvijas Kultūras akadēmija </w:t>
      </w:r>
    </w:p>
    <w:p w:rsidR="00A320FD" w:rsidRPr="007947A9" w:rsidRDefault="00A320FD" w:rsidP="0086614C">
      <w:pPr>
        <w:rPr>
          <w:rFonts w:ascii="Calibri" w:hAnsi="Calibri" w:cs="Calibri"/>
          <w:sz w:val="18"/>
          <w:szCs w:val="18"/>
        </w:rPr>
      </w:pPr>
      <w:r w:rsidRPr="007947A9">
        <w:rPr>
          <w:rFonts w:ascii="Calibri" w:hAnsi="Calibri" w:cs="Calibri"/>
          <w:sz w:val="18"/>
          <w:szCs w:val="18"/>
        </w:rPr>
        <w:t>LU – Latvijas Universitāte</w:t>
      </w:r>
    </w:p>
    <w:p w:rsidR="00A320FD" w:rsidRPr="007947A9" w:rsidRDefault="00A320FD" w:rsidP="0086614C">
      <w:pPr>
        <w:rPr>
          <w:rFonts w:ascii="Calibri" w:hAnsi="Calibri" w:cs="Calibri"/>
          <w:sz w:val="18"/>
          <w:szCs w:val="18"/>
        </w:rPr>
      </w:pPr>
      <w:r w:rsidRPr="007947A9">
        <w:rPr>
          <w:rFonts w:ascii="Calibri" w:hAnsi="Calibri" w:cs="Calibri"/>
          <w:sz w:val="18"/>
          <w:szCs w:val="18"/>
        </w:rPr>
        <w:t>IZM – Izglītības un zinātnes ministrija</w:t>
      </w:r>
    </w:p>
    <w:p w:rsidR="00A320FD" w:rsidRPr="007947A9" w:rsidRDefault="00A320FD" w:rsidP="0086614C">
      <w:pPr>
        <w:rPr>
          <w:rFonts w:ascii="Calibri" w:hAnsi="Calibri" w:cs="Calibri"/>
          <w:sz w:val="18"/>
          <w:szCs w:val="18"/>
        </w:rPr>
      </w:pPr>
      <w:r w:rsidRPr="007947A9">
        <w:rPr>
          <w:rFonts w:ascii="Calibri" w:hAnsi="Calibri" w:cs="Calibri"/>
          <w:sz w:val="18"/>
          <w:szCs w:val="18"/>
        </w:rPr>
        <w:t>ĀM – Ārliet</w:t>
      </w:r>
      <w:bookmarkStart w:id="2" w:name="_GoBack"/>
      <w:bookmarkEnd w:id="2"/>
      <w:r w:rsidRPr="007947A9">
        <w:rPr>
          <w:rFonts w:ascii="Calibri" w:hAnsi="Calibri" w:cs="Calibri"/>
          <w:sz w:val="18"/>
          <w:szCs w:val="18"/>
        </w:rPr>
        <w:t>u ministrija</w:t>
      </w:r>
    </w:p>
    <w:p w:rsidR="00A320FD" w:rsidRPr="007947A9" w:rsidRDefault="00A320FD" w:rsidP="0086614C">
      <w:pPr>
        <w:rPr>
          <w:rFonts w:ascii="Calibri" w:hAnsi="Calibri" w:cs="Calibri"/>
          <w:sz w:val="18"/>
          <w:szCs w:val="18"/>
        </w:rPr>
      </w:pPr>
      <w:r w:rsidRPr="007947A9">
        <w:rPr>
          <w:rFonts w:ascii="Calibri" w:hAnsi="Calibri" w:cs="Calibri"/>
          <w:sz w:val="18"/>
          <w:szCs w:val="18"/>
        </w:rPr>
        <w:t>LI – Latvijas institūts</w:t>
      </w:r>
    </w:p>
    <w:p w:rsidR="00A320FD" w:rsidRPr="007947A9" w:rsidRDefault="00A320FD" w:rsidP="0086614C">
      <w:pPr>
        <w:rPr>
          <w:sz w:val="18"/>
          <w:szCs w:val="18"/>
        </w:rPr>
      </w:pPr>
      <w:r w:rsidRPr="007947A9">
        <w:rPr>
          <w:rFonts w:ascii="Calibri" w:hAnsi="Calibri" w:cs="Calibri"/>
          <w:sz w:val="18"/>
          <w:szCs w:val="18"/>
        </w:rPr>
        <w:t>VARAM – Vides aizsardzības un reģionālās attīstības ministrija</w:t>
      </w:r>
    </w:p>
    <w:p w:rsidR="00A320FD" w:rsidRPr="007947A9" w:rsidRDefault="00A320FD"/>
    <w:sectPr w:rsidR="00A320FD" w:rsidRPr="007947A9" w:rsidSect="007947A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Italic">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14C"/>
    <w:rsid w:val="00011710"/>
    <w:rsid w:val="001254FE"/>
    <w:rsid w:val="0018143B"/>
    <w:rsid w:val="002A214C"/>
    <w:rsid w:val="0030058D"/>
    <w:rsid w:val="003530FE"/>
    <w:rsid w:val="003F5C85"/>
    <w:rsid w:val="00410052"/>
    <w:rsid w:val="0043210E"/>
    <w:rsid w:val="00463282"/>
    <w:rsid w:val="00463DF8"/>
    <w:rsid w:val="0048657D"/>
    <w:rsid w:val="004B742C"/>
    <w:rsid w:val="00511AE6"/>
    <w:rsid w:val="00612A1A"/>
    <w:rsid w:val="00641918"/>
    <w:rsid w:val="006C7F05"/>
    <w:rsid w:val="00725BA5"/>
    <w:rsid w:val="007947A9"/>
    <w:rsid w:val="007C6BC3"/>
    <w:rsid w:val="00805B51"/>
    <w:rsid w:val="00827979"/>
    <w:rsid w:val="0086614C"/>
    <w:rsid w:val="008D681F"/>
    <w:rsid w:val="008E05DC"/>
    <w:rsid w:val="009103E7"/>
    <w:rsid w:val="00913940"/>
    <w:rsid w:val="0096217E"/>
    <w:rsid w:val="009A4647"/>
    <w:rsid w:val="00A06EBA"/>
    <w:rsid w:val="00A0709E"/>
    <w:rsid w:val="00A17511"/>
    <w:rsid w:val="00A27137"/>
    <w:rsid w:val="00A320FD"/>
    <w:rsid w:val="00A45EA4"/>
    <w:rsid w:val="00AC668E"/>
    <w:rsid w:val="00AE6BA7"/>
    <w:rsid w:val="00B818E0"/>
    <w:rsid w:val="00B960BA"/>
    <w:rsid w:val="00CA3356"/>
    <w:rsid w:val="00D50F6A"/>
    <w:rsid w:val="00D6497C"/>
    <w:rsid w:val="00D9246F"/>
    <w:rsid w:val="00DC1933"/>
    <w:rsid w:val="00DC692D"/>
    <w:rsid w:val="00ED0C14"/>
    <w:rsid w:val="00EE1C6F"/>
    <w:rsid w:val="00FA01E0"/>
    <w:rsid w:val="00FB41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14C"/>
    <w:rPr>
      <w:rFonts w:ascii="Times New Roman" w:eastAsia="Times New Roman" w:hAnsi="Times New Roman"/>
      <w:sz w:val="24"/>
      <w:szCs w:val="24"/>
      <w:lang w:val="lv-LV" w:eastAsia="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614C"/>
    <w:rPr>
      <w:rFonts w:cs="Times New Roman"/>
      <w:color w:val="0000FF"/>
      <w:u w:val="single"/>
    </w:rPr>
  </w:style>
  <w:style w:type="character" w:styleId="Strong">
    <w:name w:val="Strong"/>
    <w:basedOn w:val="DefaultParagraphFont"/>
    <w:uiPriority w:val="99"/>
    <w:qFormat/>
    <w:rsid w:val="0086614C"/>
    <w:rPr>
      <w:rFonts w:cs="Times New Roman"/>
      <w:b/>
      <w:bCs/>
    </w:rPr>
  </w:style>
  <w:style w:type="paragraph" w:styleId="NormalWeb">
    <w:name w:val="Normal (Web)"/>
    <w:basedOn w:val="Normal"/>
    <w:uiPriority w:val="99"/>
    <w:rsid w:val="0086614C"/>
    <w:pPr>
      <w:spacing w:before="105" w:after="105"/>
    </w:pPr>
    <w:rPr>
      <w:rFonts w:ascii="Trebuchet MS" w:hAnsi="Trebuchet MS" w:cs="Trebuchet MS"/>
      <w:color w:val="000000"/>
      <w:sz w:val="21"/>
      <w:szCs w:val="21"/>
    </w:rPr>
  </w:style>
  <w:style w:type="character" w:customStyle="1" w:styleId="apple-converted-space">
    <w:name w:val="apple-converted-space"/>
    <w:uiPriority w:val="99"/>
    <w:rsid w:val="0086614C"/>
  </w:style>
  <w:style w:type="character" w:customStyle="1" w:styleId="st1">
    <w:name w:val="st1"/>
    <w:basedOn w:val="DefaultParagraphFont"/>
    <w:uiPriority w:val="99"/>
    <w:rsid w:val="0086614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gita.busa@zpr.gov" TargetMode="External"/><Relationship Id="rId13" Type="http://schemas.openxmlformats.org/officeDocument/2006/relationships/hyperlink" Target="mailto:lena@tabfab.lv" TargetMode="External"/><Relationship Id="rId18" Type="http://schemas.openxmlformats.org/officeDocument/2006/relationships/hyperlink" Target="mailto:leonarda.kestere@mrsgrupa.lv" TargetMode="External"/><Relationship Id="rId26" Type="http://schemas.openxmlformats.org/officeDocument/2006/relationships/hyperlink" Target="mailto:una.meiberga@gmail.com" TargetMode="External"/><Relationship Id="rId3" Type="http://schemas.openxmlformats.org/officeDocument/2006/relationships/webSettings" Target="webSettings.xml"/><Relationship Id="rId21" Type="http://schemas.openxmlformats.org/officeDocument/2006/relationships/hyperlink" Target="mailto:Tatjana.koke@lu.lv" TargetMode="External"/><Relationship Id="rId7" Type="http://schemas.openxmlformats.org/officeDocument/2006/relationships/hyperlink" Target="mailto:dita.danosa@ba.lv" TargetMode="External"/><Relationship Id="rId12" Type="http://schemas.openxmlformats.org/officeDocument/2006/relationships/hyperlink" Target="mailto:agnis.gleizups@riga.lv" TargetMode="External"/><Relationship Id="rId17" Type="http://schemas.openxmlformats.org/officeDocument/2006/relationships/hyperlink" Target="mailto:prese@izm.gov.lv" TargetMode="External"/><Relationship Id="rId25" Type="http://schemas.openxmlformats.org/officeDocument/2006/relationships/hyperlink" Target="mailto:Kristine.Barsevska@varam.gov.lv" TargetMode="External"/><Relationship Id="rId2" Type="http://schemas.openxmlformats.org/officeDocument/2006/relationships/settings" Target="settings.xml"/><Relationship Id="rId16" Type="http://schemas.openxmlformats.org/officeDocument/2006/relationships/hyperlink" Target="mailto:Annija.Senakola@km.gov.lv" TargetMode="External"/><Relationship Id="rId20" Type="http://schemas.openxmlformats.org/officeDocument/2006/relationships/hyperlink" Target="mailto:Rihards.Kalnins@li.lv"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zintra.purvina@km.gov.lv" TargetMode="External"/><Relationship Id="rId11" Type="http://schemas.openxmlformats.org/officeDocument/2006/relationships/hyperlink" Target="mailto:Annija.senakola@km.gov.lv" TargetMode="External"/><Relationship Id="rId24" Type="http://schemas.openxmlformats.org/officeDocument/2006/relationships/hyperlink" Target="mailto:kristine.Barsevska@varam.gov.lv" TargetMode="External"/><Relationship Id="rId5" Type="http://schemas.openxmlformats.org/officeDocument/2006/relationships/hyperlink" Target="mailto:ilze.saleniece@britishcouncil.lv" TargetMode="External"/><Relationship Id="rId15" Type="http://schemas.openxmlformats.org/officeDocument/2006/relationships/hyperlink" Target="mailto:lena@tabfab.lv" TargetMode="External"/><Relationship Id="rId23" Type="http://schemas.openxmlformats.org/officeDocument/2006/relationships/hyperlink" Target="mailto:inga.bika@knmc.gov.lv" TargetMode="External"/><Relationship Id="rId28" Type="http://schemas.openxmlformats.org/officeDocument/2006/relationships/fontTable" Target="fontTable.xml"/><Relationship Id="rId10" Type="http://schemas.openxmlformats.org/officeDocument/2006/relationships/hyperlink" Target="mailto:Annija.senakola@km.gov.lv" TargetMode="External"/><Relationship Id="rId19" Type="http://schemas.openxmlformats.org/officeDocument/2006/relationships/hyperlink" Target="mailto:ginta.purmale@liaa.gov.lv" TargetMode="External"/><Relationship Id="rId4" Type="http://schemas.openxmlformats.org/officeDocument/2006/relationships/hyperlink" Target="mailto:dzintra.purvina@km.gov.lv" TargetMode="External"/><Relationship Id="rId9" Type="http://schemas.openxmlformats.org/officeDocument/2006/relationships/hyperlink" Target="mailto:Inga.bika@knmc.gov.lv" TargetMode="External"/><Relationship Id="rId14" Type="http://schemas.openxmlformats.org/officeDocument/2006/relationships/hyperlink" Target="mailto:prese@izm.gov.lv" TargetMode="External"/><Relationship Id="rId22" Type="http://schemas.openxmlformats.org/officeDocument/2006/relationships/hyperlink" Target="mailto:indra@skolniekspetniekspilsetnieks.lv" TargetMode="External"/><Relationship Id="rId27" Type="http://schemas.openxmlformats.org/officeDocument/2006/relationships/hyperlink" Target="mailto:Zane.biteniece@li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2867</Words>
  <Characters>16342</Characters>
  <Application>Microsoft Office Outlook</Application>
  <DocSecurity>0</DocSecurity>
  <Lines>0</Lines>
  <Paragraphs>0</Paragraphs>
  <ScaleCrop>false</ScaleCrop>
  <Company>LR Kultūras Ministrija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Radošās darbības nedēļas RADI</dc:title>
  <dc:subject/>
  <dc:creator>Annija Senakola</dc:creator>
  <cp:keywords/>
  <dc:description/>
  <cp:lastModifiedBy>Baibafreimane</cp:lastModifiedBy>
  <cp:revision>3</cp:revision>
  <cp:lastPrinted>2012-03-07T08:28:00Z</cp:lastPrinted>
  <dcterms:created xsi:type="dcterms:W3CDTF">2012-03-09T14:38:00Z</dcterms:created>
  <dcterms:modified xsi:type="dcterms:W3CDTF">2012-03-09T14:38:00Z</dcterms:modified>
</cp:coreProperties>
</file>