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E3" w:rsidRPr="00A630D3" w:rsidRDefault="00A84AE3" w:rsidP="003B500E">
      <w:pPr>
        <w:rPr>
          <w:rFonts w:ascii="Calibri" w:hAnsi="Calibri"/>
          <w:b/>
          <w:sz w:val="22"/>
          <w:szCs w:val="22"/>
        </w:rPr>
      </w:pPr>
    </w:p>
    <w:p w:rsidR="00A84AE3" w:rsidRPr="006835FA" w:rsidRDefault="00A84AE3" w:rsidP="003B500E">
      <w:pPr>
        <w:jc w:val="right"/>
        <w:rPr>
          <w:rFonts w:ascii="Calibri" w:hAnsi="Calibri"/>
          <w:color w:val="595959"/>
          <w:sz w:val="22"/>
          <w:szCs w:val="22"/>
        </w:rPr>
      </w:pPr>
      <w:r>
        <w:rPr>
          <w:rFonts w:ascii="Calibri" w:hAnsi="Calibri"/>
          <w:color w:val="595959"/>
          <w:sz w:val="22"/>
          <w:szCs w:val="22"/>
        </w:rPr>
        <w:t>07</w:t>
      </w:r>
      <w:r w:rsidRPr="006835FA">
        <w:rPr>
          <w:rFonts w:ascii="Calibri" w:hAnsi="Calibri"/>
          <w:color w:val="595959"/>
          <w:sz w:val="22"/>
          <w:szCs w:val="22"/>
        </w:rPr>
        <w:t>.03.2012.</w:t>
      </w:r>
    </w:p>
    <w:p w:rsidR="00A84AE3" w:rsidRDefault="00A84AE3" w:rsidP="00F02742">
      <w:pPr>
        <w:jc w:val="center"/>
        <w:rPr>
          <w:rFonts w:ascii="Calibri" w:hAnsi="Calibri"/>
          <w:b/>
        </w:rPr>
      </w:pPr>
      <w:r>
        <w:rPr>
          <w:rFonts w:ascii="Calibri" w:hAnsi="Calibri"/>
          <w:b/>
        </w:rPr>
        <w:t>Radošo nozaru pārstāvji un ministri apliecinās, ka ir RADI</w:t>
      </w:r>
    </w:p>
    <w:p w:rsidR="00A84AE3" w:rsidRPr="00A630D3" w:rsidRDefault="00A84AE3" w:rsidP="00992286">
      <w:pPr>
        <w:rPr>
          <w:rFonts w:ascii="Calibri" w:hAnsi="Calibri"/>
          <w:b/>
          <w:sz w:val="22"/>
          <w:szCs w:val="22"/>
        </w:rPr>
      </w:pPr>
    </w:p>
    <w:p w:rsidR="00A84AE3" w:rsidRDefault="00A84AE3" w:rsidP="003B500E">
      <w:pPr>
        <w:jc w:val="both"/>
        <w:rPr>
          <w:rFonts w:ascii="Calibri" w:hAnsi="Calibri" w:cs="Calibri"/>
          <w:b/>
          <w:sz w:val="22"/>
          <w:szCs w:val="22"/>
        </w:rPr>
      </w:pPr>
      <w:r w:rsidRPr="00A630D3">
        <w:rPr>
          <w:rFonts w:ascii="Calibri" w:hAnsi="Calibri"/>
          <w:b/>
          <w:sz w:val="22"/>
          <w:szCs w:val="22"/>
        </w:rPr>
        <w:t xml:space="preserve">Kultūras ministrija un Britu padome Latvijā </w:t>
      </w:r>
      <w:r>
        <w:rPr>
          <w:rFonts w:ascii="Calibri" w:hAnsi="Calibri"/>
          <w:b/>
          <w:sz w:val="22"/>
          <w:szCs w:val="22"/>
        </w:rPr>
        <w:t xml:space="preserve">šodien, 7.martā, preses konferences laikā iepazīstinās ar Radošās </w:t>
      </w:r>
      <w:r w:rsidRPr="00A630D3">
        <w:rPr>
          <w:rFonts w:ascii="Calibri" w:hAnsi="Calibri"/>
          <w:b/>
          <w:sz w:val="22"/>
          <w:szCs w:val="22"/>
        </w:rPr>
        <w:t>darbības nedēļas RADI!</w:t>
      </w:r>
      <w:r>
        <w:rPr>
          <w:rFonts w:ascii="Calibri" w:hAnsi="Calibri"/>
          <w:b/>
          <w:sz w:val="22"/>
          <w:szCs w:val="22"/>
        </w:rPr>
        <w:t xml:space="preserve"> ideju un pasākumu programmu. Preses konferencē piedalīsies </w:t>
      </w:r>
      <w:r w:rsidRPr="00A630D3">
        <w:rPr>
          <w:rFonts w:ascii="Calibri" w:hAnsi="Calibri" w:cs="Calibri"/>
          <w:b/>
          <w:sz w:val="22"/>
          <w:szCs w:val="22"/>
        </w:rPr>
        <w:t>kultūras ministre Žaneta Jaunzeme-Grende, ekon</w:t>
      </w:r>
      <w:r>
        <w:rPr>
          <w:rFonts w:ascii="Calibri" w:hAnsi="Calibri" w:cs="Calibri"/>
          <w:b/>
          <w:sz w:val="22"/>
          <w:szCs w:val="22"/>
        </w:rPr>
        <w:t>omikas ministrs Daniels Pavļuts,</w:t>
      </w:r>
      <w:r w:rsidRPr="00A630D3">
        <w:rPr>
          <w:rFonts w:ascii="Calibri" w:hAnsi="Calibri" w:cs="Calibri"/>
          <w:b/>
          <w:sz w:val="22"/>
          <w:szCs w:val="22"/>
        </w:rPr>
        <w:t xml:space="preserve"> izglītības </w:t>
      </w:r>
      <w:r>
        <w:rPr>
          <w:rFonts w:ascii="Calibri" w:hAnsi="Calibri" w:cs="Calibri"/>
          <w:b/>
          <w:sz w:val="22"/>
          <w:szCs w:val="22"/>
        </w:rPr>
        <w:t xml:space="preserve">un zinātnes </w:t>
      </w:r>
      <w:r w:rsidRPr="00A630D3">
        <w:rPr>
          <w:rFonts w:ascii="Calibri" w:hAnsi="Calibri" w:cs="Calibri"/>
          <w:b/>
          <w:sz w:val="22"/>
          <w:szCs w:val="22"/>
        </w:rPr>
        <w:t>ministrs Roberts Ķīlis</w:t>
      </w:r>
      <w:r>
        <w:rPr>
          <w:rFonts w:ascii="Calibri" w:hAnsi="Calibri" w:cs="Calibri"/>
          <w:b/>
          <w:sz w:val="22"/>
          <w:szCs w:val="22"/>
        </w:rPr>
        <w:t xml:space="preserve">, </w:t>
      </w:r>
      <w:r w:rsidRPr="00BC5C06">
        <w:rPr>
          <w:rFonts w:ascii="Calibri" w:hAnsi="Calibri"/>
          <w:b/>
          <w:sz w:val="22"/>
          <w:szCs w:val="22"/>
        </w:rPr>
        <w:t xml:space="preserve">grupas „Instrumenti“ </w:t>
      </w:r>
      <w:r>
        <w:rPr>
          <w:rFonts w:ascii="Calibri" w:hAnsi="Calibri"/>
          <w:b/>
          <w:sz w:val="22"/>
          <w:szCs w:val="22"/>
        </w:rPr>
        <w:t xml:space="preserve">mūziķi </w:t>
      </w:r>
      <w:r w:rsidRPr="00BC5C06">
        <w:rPr>
          <w:rFonts w:ascii="Calibri" w:hAnsi="Calibri"/>
          <w:b/>
          <w:sz w:val="22"/>
          <w:szCs w:val="22"/>
        </w:rPr>
        <w:t>- Jānis Šipkēvics un Reinis Sējāns, apavu dizainere Elīna Dobele un citi</w:t>
      </w:r>
      <w:r>
        <w:rPr>
          <w:rFonts w:ascii="Calibri" w:hAnsi="Calibri"/>
          <w:sz w:val="22"/>
          <w:szCs w:val="22"/>
        </w:rPr>
        <w:t xml:space="preserve"> </w:t>
      </w:r>
      <w:r>
        <w:rPr>
          <w:rFonts w:ascii="Calibri" w:hAnsi="Calibri" w:cs="Calibri"/>
          <w:b/>
          <w:sz w:val="22"/>
          <w:szCs w:val="22"/>
        </w:rPr>
        <w:t>radošo nozaru pārstāvji.</w:t>
      </w:r>
    </w:p>
    <w:p w:rsidR="00A84AE3" w:rsidRDefault="00A84AE3" w:rsidP="003B500E">
      <w:pPr>
        <w:jc w:val="both"/>
        <w:rPr>
          <w:rFonts w:ascii="Calibri" w:hAnsi="Calibri" w:cs="Calibri"/>
          <w:b/>
          <w:sz w:val="22"/>
          <w:szCs w:val="22"/>
        </w:rPr>
      </w:pPr>
    </w:p>
    <w:p w:rsidR="00A84AE3" w:rsidRPr="00053479" w:rsidRDefault="00A84AE3" w:rsidP="00C1327F">
      <w:pPr>
        <w:jc w:val="both"/>
        <w:rPr>
          <w:rFonts w:ascii="Calibri" w:hAnsi="Calibri"/>
          <w:sz w:val="22"/>
          <w:szCs w:val="22"/>
        </w:rPr>
      </w:pPr>
      <w:r w:rsidRPr="002F7E1E">
        <w:rPr>
          <w:rFonts w:ascii="Calibri" w:hAnsi="Calibri"/>
          <w:sz w:val="22"/>
          <w:szCs w:val="22"/>
        </w:rPr>
        <w:t xml:space="preserve">Preses konference notiks </w:t>
      </w:r>
      <w:r w:rsidRPr="00944282">
        <w:rPr>
          <w:rFonts w:ascii="Calibri" w:hAnsi="Calibri"/>
          <w:b/>
          <w:sz w:val="22"/>
          <w:szCs w:val="22"/>
        </w:rPr>
        <w:t>plkst. 13:00 Kalnciema kvartāla galerijā</w:t>
      </w:r>
      <w:r w:rsidRPr="002F7E1E">
        <w:rPr>
          <w:rFonts w:ascii="Calibri" w:hAnsi="Calibri"/>
          <w:sz w:val="22"/>
          <w:szCs w:val="22"/>
        </w:rPr>
        <w:t xml:space="preserve">  </w:t>
      </w:r>
      <w:r>
        <w:rPr>
          <w:rFonts w:ascii="Calibri" w:hAnsi="Calibri"/>
          <w:sz w:val="22"/>
          <w:szCs w:val="22"/>
        </w:rPr>
        <w:t>(</w:t>
      </w:r>
      <w:r w:rsidRPr="002F7E1E">
        <w:rPr>
          <w:rFonts w:ascii="Calibri" w:hAnsi="Calibri"/>
          <w:sz w:val="22"/>
          <w:szCs w:val="22"/>
        </w:rPr>
        <w:t>Kalnciema ie</w:t>
      </w:r>
      <w:r>
        <w:rPr>
          <w:rFonts w:ascii="Calibri" w:hAnsi="Calibri"/>
          <w:sz w:val="22"/>
          <w:szCs w:val="22"/>
        </w:rPr>
        <w:t xml:space="preserve">lā 35, Rīgā). Pasākumā piedalīsies arī </w:t>
      </w:r>
      <w:r w:rsidRPr="009140FB">
        <w:rPr>
          <w:rFonts w:ascii="Calibri" w:hAnsi="Calibri"/>
          <w:sz w:val="22"/>
          <w:szCs w:val="22"/>
        </w:rPr>
        <w:t xml:space="preserve">arhitekts Oskars Redbergs, </w:t>
      </w:r>
      <w:r>
        <w:rPr>
          <w:rFonts w:ascii="Calibri" w:hAnsi="Calibri"/>
          <w:sz w:val="22"/>
          <w:szCs w:val="22"/>
        </w:rPr>
        <w:t>zīmolvede</w:t>
      </w:r>
      <w:r w:rsidRPr="002F7E1E">
        <w:rPr>
          <w:rFonts w:ascii="Calibri" w:hAnsi="Calibri"/>
          <w:sz w:val="22"/>
          <w:szCs w:val="22"/>
        </w:rPr>
        <w:t xml:space="preserve"> </w:t>
      </w:r>
      <w:r>
        <w:rPr>
          <w:rFonts w:ascii="Calibri" w:hAnsi="Calibri"/>
          <w:sz w:val="22"/>
          <w:szCs w:val="22"/>
        </w:rPr>
        <w:t xml:space="preserve">Inese Apse-Apsīte, </w:t>
      </w:r>
      <w:r w:rsidRPr="002F7E1E">
        <w:rPr>
          <w:rFonts w:ascii="Calibri" w:hAnsi="Calibri"/>
          <w:sz w:val="22"/>
          <w:szCs w:val="22"/>
        </w:rPr>
        <w:t>Radošās darbības nedēļas RADI! organizatori un sadarbības partneri</w:t>
      </w:r>
      <w:r>
        <w:rPr>
          <w:rFonts w:ascii="Calibri" w:hAnsi="Calibri"/>
          <w:sz w:val="22"/>
          <w:szCs w:val="22"/>
        </w:rPr>
        <w:t xml:space="preserve"> no dažādām nozarēm un darbības jomām</w:t>
      </w:r>
      <w:r w:rsidRPr="002F7E1E">
        <w:rPr>
          <w:rFonts w:ascii="Calibri" w:hAnsi="Calibri"/>
          <w:sz w:val="22"/>
          <w:szCs w:val="22"/>
        </w:rPr>
        <w:t>.</w:t>
      </w:r>
      <w:r>
        <w:rPr>
          <w:rFonts w:ascii="Calibri" w:hAnsi="Calibri"/>
          <w:sz w:val="22"/>
          <w:szCs w:val="22"/>
        </w:rPr>
        <w:t xml:space="preserve"> </w:t>
      </w:r>
      <w:r>
        <w:rPr>
          <w:rFonts w:ascii="Calibri" w:hAnsi="Calibri"/>
          <w:bCs/>
          <w:sz w:val="22"/>
          <w:szCs w:val="22"/>
        </w:rPr>
        <w:t>Radošās darbības nedēļa iecerēta kā atspēriena punkts valsts virzībai pretī kopējai identitātei, konkurētspējai, iedvesmojošam tēlam. Tieši tāpēc šo nedēļu popularizē gan valsts amatpersonas, gan panākumus guvuši uzņēmēji, gan radošas personības un viedokļu līderi.</w:t>
      </w:r>
      <w:bookmarkStart w:id="0" w:name="_GoBack"/>
      <w:bookmarkEnd w:id="0"/>
    </w:p>
    <w:p w:rsidR="00A84AE3" w:rsidRDefault="00A84AE3" w:rsidP="00C1327F">
      <w:pPr>
        <w:jc w:val="both"/>
        <w:rPr>
          <w:rFonts w:ascii="Calibri" w:hAnsi="Calibri"/>
          <w:bCs/>
          <w:sz w:val="22"/>
          <w:szCs w:val="22"/>
        </w:rPr>
      </w:pPr>
    </w:p>
    <w:p w:rsidR="00A84AE3" w:rsidRDefault="00A84AE3" w:rsidP="00E6516A">
      <w:pPr>
        <w:jc w:val="both"/>
        <w:rPr>
          <w:rFonts w:ascii="Calibri" w:hAnsi="Calibri"/>
          <w:sz w:val="22"/>
          <w:szCs w:val="22"/>
        </w:rPr>
      </w:pPr>
      <w:r>
        <w:rPr>
          <w:rFonts w:ascii="Calibri" w:hAnsi="Calibri"/>
          <w:sz w:val="22"/>
          <w:szCs w:val="22"/>
        </w:rPr>
        <w:t>Radošās darbības nedēļa RADI! notiks n</w:t>
      </w:r>
      <w:r w:rsidRPr="00A630D3">
        <w:rPr>
          <w:rFonts w:ascii="Calibri" w:hAnsi="Calibri"/>
          <w:sz w:val="22"/>
          <w:szCs w:val="22"/>
        </w:rPr>
        <w:t>o 12. līdz 18. martam visā Latvija</w:t>
      </w:r>
      <w:r>
        <w:rPr>
          <w:rFonts w:ascii="Calibri" w:hAnsi="Calibri"/>
          <w:sz w:val="22"/>
          <w:szCs w:val="22"/>
        </w:rPr>
        <w:t xml:space="preserve">. Tās mērķis ir </w:t>
      </w:r>
      <w:r w:rsidRPr="00A630D3">
        <w:rPr>
          <w:rFonts w:ascii="Calibri" w:hAnsi="Calibri"/>
          <w:sz w:val="22"/>
          <w:szCs w:val="22"/>
        </w:rPr>
        <w:t xml:space="preserve">parādīt Latvijas radošo potenciālu, pieredzi un sasniegumus, kā arī veicināt izpratni un interesi par radošo un kultūras industriju sektoru, radošumu veicinošu izglītību, inovācijām un zināšanu ekonomiku un radošu pārvaldību. </w:t>
      </w:r>
    </w:p>
    <w:p w:rsidR="00A84AE3" w:rsidRDefault="00A84AE3" w:rsidP="00E6516A">
      <w:pPr>
        <w:jc w:val="both"/>
        <w:rPr>
          <w:rFonts w:ascii="Calibri" w:hAnsi="Calibri"/>
          <w:sz w:val="22"/>
          <w:szCs w:val="22"/>
        </w:rPr>
      </w:pPr>
    </w:p>
    <w:p w:rsidR="00A84AE3" w:rsidRDefault="00A84AE3" w:rsidP="002F7E1E">
      <w:pPr>
        <w:jc w:val="both"/>
        <w:rPr>
          <w:rFonts w:ascii="Calibri" w:hAnsi="Calibri"/>
          <w:bCs/>
          <w:sz w:val="22"/>
          <w:szCs w:val="22"/>
        </w:rPr>
      </w:pPr>
      <w:r w:rsidRPr="00A630D3">
        <w:rPr>
          <w:rFonts w:ascii="Calibri" w:hAnsi="Calibri"/>
          <w:sz w:val="22"/>
          <w:szCs w:val="22"/>
        </w:rPr>
        <w:t>RADI! nedēļas vadmotīvs ir radoša darbība un sadarbība – starp cilvēkiem, organizācijām, disciplīnām, novadiem un idejām</w:t>
      </w:r>
      <w:r w:rsidRPr="00944282">
        <w:rPr>
          <w:rFonts w:ascii="Calibri" w:hAnsi="Calibri"/>
          <w:sz w:val="22"/>
          <w:szCs w:val="22"/>
        </w:rPr>
        <w:t>. Tās stāsts balstīts uz domu</w:t>
      </w:r>
      <w:r w:rsidRPr="002F7E1E">
        <w:rPr>
          <w:rFonts w:ascii="Calibri" w:hAnsi="Calibri"/>
          <w:sz w:val="22"/>
          <w:szCs w:val="22"/>
        </w:rPr>
        <w:t xml:space="preserve"> ka </w:t>
      </w:r>
      <w:r>
        <w:rPr>
          <w:rFonts w:ascii="Calibri" w:hAnsi="Calibri"/>
          <w:sz w:val="22"/>
          <w:szCs w:val="22"/>
        </w:rPr>
        <w:t xml:space="preserve">mēs visi esam RADIi! </w:t>
      </w:r>
      <w:r w:rsidRPr="002F7E1E">
        <w:rPr>
          <w:rFonts w:ascii="Calibri" w:hAnsi="Calibri"/>
          <w:sz w:val="22"/>
          <w:szCs w:val="22"/>
        </w:rPr>
        <w:t xml:space="preserve">Tu, es, ministrs, izdevējs, zemnieks, grāmatas ilustrators, ierēdnis, skolēns, uzņēmējs, skolotājs. Jebkurā jomā, amatā, vecumā, attiecībās, jebkurā Latvijas vietā. </w:t>
      </w:r>
      <w:r>
        <w:rPr>
          <w:rFonts w:ascii="Calibri" w:hAnsi="Calibri"/>
          <w:sz w:val="22"/>
          <w:szCs w:val="22"/>
        </w:rPr>
        <w:t xml:space="preserve">Mūsos mīt milzu radošais potenciāls, kas izmantojam it visās dzīves jomā. Sadarbojoties </w:t>
      </w:r>
      <w:r w:rsidRPr="002F7E1E">
        <w:rPr>
          <w:rFonts w:ascii="Calibri" w:hAnsi="Calibri"/>
          <w:sz w:val="22"/>
          <w:szCs w:val="22"/>
        </w:rPr>
        <w:t xml:space="preserve">mēs </w:t>
      </w:r>
      <w:r>
        <w:rPr>
          <w:rFonts w:ascii="Calibri" w:hAnsi="Calibri"/>
          <w:sz w:val="22"/>
          <w:szCs w:val="22"/>
        </w:rPr>
        <w:t xml:space="preserve">varam </w:t>
      </w:r>
      <w:r w:rsidRPr="002F7E1E">
        <w:rPr>
          <w:rFonts w:ascii="Calibri" w:hAnsi="Calibri"/>
          <w:sz w:val="22"/>
          <w:szCs w:val="22"/>
        </w:rPr>
        <w:t xml:space="preserve">kļūt par vienu no </w:t>
      </w:r>
      <w:r>
        <w:rPr>
          <w:rFonts w:ascii="Calibri" w:hAnsi="Calibri"/>
          <w:sz w:val="22"/>
          <w:szCs w:val="22"/>
        </w:rPr>
        <w:t xml:space="preserve">radošākajām </w:t>
      </w:r>
      <w:r w:rsidRPr="002F7E1E">
        <w:rPr>
          <w:rFonts w:ascii="Calibri" w:hAnsi="Calibri"/>
          <w:sz w:val="22"/>
          <w:szCs w:val="22"/>
        </w:rPr>
        <w:t xml:space="preserve">valstīm pasaulē – ar </w:t>
      </w:r>
      <w:r>
        <w:rPr>
          <w:rFonts w:ascii="Calibri" w:hAnsi="Calibri"/>
          <w:sz w:val="22"/>
          <w:szCs w:val="22"/>
        </w:rPr>
        <w:t xml:space="preserve">spilgtām </w:t>
      </w:r>
      <w:r w:rsidRPr="002F7E1E">
        <w:rPr>
          <w:rFonts w:ascii="Calibri" w:hAnsi="Calibri"/>
          <w:sz w:val="22"/>
          <w:szCs w:val="22"/>
        </w:rPr>
        <w:t xml:space="preserve">radošajām industrijām, radošos risinājumos balstītu uzņēmējdarbību, radošumu veicinošu izglītību, radošu pārvaldību, kas atrod labākos atbalsta mehānismus ikviena </w:t>
      </w:r>
      <w:r>
        <w:rPr>
          <w:rFonts w:ascii="Calibri" w:hAnsi="Calibri"/>
          <w:sz w:val="22"/>
          <w:szCs w:val="22"/>
        </w:rPr>
        <w:t xml:space="preserve">radošajam </w:t>
      </w:r>
      <w:r w:rsidRPr="002F7E1E">
        <w:rPr>
          <w:rFonts w:ascii="Calibri" w:hAnsi="Calibri"/>
          <w:sz w:val="22"/>
          <w:szCs w:val="22"/>
        </w:rPr>
        <w:t xml:space="preserve">uzplaukumam. </w:t>
      </w:r>
      <w:r w:rsidRPr="002F7E1E">
        <w:rPr>
          <w:rFonts w:ascii="Calibri" w:hAnsi="Calibri"/>
          <w:bCs/>
          <w:sz w:val="22"/>
          <w:szCs w:val="22"/>
        </w:rPr>
        <w:t xml:space="preserve">Mēs esam radoši, mēs esam radi! </w:t>
      </w:r>
    </w:p>
    <w:p w:rsidR="00A84AE3" w:rsidRDefault="00A84AE3" w:rsidP="003B500E">
      <w:pPr>
        <w:jc w:val="both"/>
        <w:rPr>
          <w:rStyle w:val="Strong"/>
          <w:rFonts w:ascii="Trebuchet MS" w:hAnsi="Trebuchet MS"/>
          <w:color w:val="000000"/>
          <w:sz w:val="19"/>
          <w:szCs w:val="19"/>
          <w:lang w:eastAsia="lv-LV"/>
        </w:rPr>
      </w:pPr>
    </w:p>
    <w:p w:rsidR="00A84AE3" w:rsidRPr="00A630D3" w:rsidRDefault="00A84AE3" w:rsidP="003B500E">
      <w:pPr>
        <w:jc w:val="both"/>
        <w:rPr>
          <w:rFonts w:ascii="Calibri" w:hAnsi="Calibri" w:cs="Arial"/>
          <w:sz w:val="22"/>
          <w:szCs w:val="22"/>
        </w:rPr>
      </w:pPr>
      <w:r w:rsidRPr="00A630D3">
        <w:rPr>
          <w:rFonts w:ascii="Calibri" w:hAnsi="Calibri"/>
          <w:sz w:val="22"/>
          <w:szCs w:val="22"/>
        </w:rPr>
        <w:t xml:space="preserve">RADI! laikā Rīgā un citviet Latvijā notiks spilgti pasākumi, prezentācijas, diskusijas, radošās darbnīcas, semināri un izstādes, būs iespēja klausīties Latvijas, Lielbritānijas, Nīderlandes, Igaunijas, Vācijas, Somijas un Bulgārijas ekspertu lekcijas. Tāpat arī </w:t>
      </w:r>
      <w:r w:rsidRPr="00A630D3">
        <w:rPr>
          <w:rFonts w:ascii="Calibri" w:hAnsi="Calibri" w:cs="Arial"/>
          <w:sz w:val="22"/>
          <w:szCs w:val="22"/>
        </w:rPr>
        <w:t xml:space="preserve">vakaros notiks radošas tikšanās, neformālas diskusijas, kas veicinās viedokļu apmaiņu un iespējamu jaunu radošu partnerību veidošanos.  </w:t>
      </w:r>
    </w:p>
    <w:p w:rsidR="00A84AE3" w:rsidRPr="00A630D3" w:rsidRDefault="00A84AE3" w:rsidP="003B500E">
      <w:pPr>
        <w:jc w:val="both"/>
        <w:rPr>
          <w:rFonts w:ascii="Calibri" w:hAnsi="Calibri" w:cs="Arial"/>
          <w:sz w:val="22"/>
          <w:szCs w:val="22"/>
        </w:rPr>
      </w:pPr>
    </w:p>
    <w:p w:rsidR="00A84AE3" w:rsidRPr="00A630D3" w:rsidRDefault="00A84AE3" w:rsidP="003B500E">
      <w:pPr>
        <w:jc w:val="both"/>
        <w:rPr>
          <w:rFonts w:ascii="Calibri" w:hAnsi="Calibri" w:cs="Arial"/>
          <w:sz w:val="22"/>
          <w:szCs w:val="22"/>
        </w:rPr>
      </w:pPr>
      <w:r w:rsidRPr="00A630D3">
        <w:rPr>
          <w:rFonts w:ascii="Calibri" w:hAnsi="Calibri"/>
          <w:sz w:val="22"/>
          <w:szCs w:val="22"/>
        </w:rPr>
        <w:t>Radošās darbības nedēļa RADI! iniciatori ir Kultūras ministrija un Britu padome Latvijā</w:t>
      </w:r>
      <w:r>
        <w:rPr>
          <w:rFonts w:ascii="Calibri" w:hAnsi="Calibri"/>
          <w:b/>
          <w:sz w:val="22"/>
          <w:szCs w:val="22"/>
        </w:rPr>
        <w:t xml:space="preserve">. </w:t>
      </w:r>
      <w:r>
        <w:rPr>
          <w:rFonts w:ascii="Calibri" w:hAnsi="Calibri"/>
          <w:sz w:val="22"/>
          <w:szCs w:val="22"/>
        </w:rPr>
        <w:t>S</w:t>
      </w:r>
      <w:r w:rsidRPr="00A630D3">
        <w:rPr>
          <w:rFonts w:ascii="Calibri" w:hAnsi="Calibri"/>
          <w:sz w:val="22"/>
          <w:szCs w:val="22"/>
        </w:rPr>
        <w:t xml:space="preserve">tratēģiskie partneri - Izglītības un zinātnes ministrija, Vides aizsardzības un reģionālās attīstības ministrija, Ekonomikas ministrija un Ārlietu ministrija, Valsts kanceleja, Latvijas Institūts un Latvijas Investīciju un attīstības aģentūra, kā arī UNESCO Latvijas Nacionālā komisija, Kultūrizglītības un nemateriālā mantojuma centrs un nodibinājums „Rīga 2014” un citi sadarbības partneri. </w:t>
      </w:r>
      <w:r w:rsidRPr="00A630D3">
        <w:rPr>
          <w:rFonts w:ascii="Calibri" w:hAnsi="Calibri" w:cs="Arial"/>
          <w:sz w:val="22"/>
          <w:szCs w:val="22"/>
        </w:rPr>
        <w:t xml:space="preserve">Nedēļas ietvaros notiks gan vadošo partneru rīkotie pasākumi, gan aktivitātes, kuras organizēs </w:t>
      </w:r>
      <w:r w:rsidRPr="00A630D3">
        <w:rPr>
          <w:rFonts w:ascii="Calibri" w:hAnsi="Calibri"/>
          <w:sz w:val="22"/>
          <w:szCs w:val="22"/>
        </w:rPr>
        <w:t>valsts iestādes, pašvaldības, nevalstiskā sektora pārstāvji un citi interesenti visā Latvijā.</w:t>
      </w:r>
    </w:p>
    <w:p w:rsidR="00A84AE3" w:rsidRPr="00A630D3" w:rsidRDefault="00A84AE3" w:rsidP="003B500E">
      <w:pPr>
        <w:jc w:val="both"/>
        <w:rPr>
          <w:rFonts w:ascii="Calibri" w:hAnsi="Calibri"/>
          <w:sz w:val="22"/>
          <w:szCs w:val="22"/>
        </w:rPr>
      </w:pPr>
    </w:p>
    <w:p w:rsidR="00A84AE3" w:rsidRPr="00A630D3" w:rsidRDefault="00A84AE3" w:rsidP="003B500E">
      <w:pPr>
        <w:jc w:val="both"/>
        <w:rPr>
          <w:rFonts w:ascii="Calibri" w:hAnsi="Calibri"/>
          <w:sz w:val="22"/>
          <w:szCs w:val="22"/>
        </w:rPr>
      </w:pPr>
      <w:r w:rsidRPr="00A630D3">
        <w:rPr>
          <w:rFonts w:ascii="Calibri" w:hAnsi="Calibri" w:cs="Arial"/>
          <w:sz w:val="22"/>
          <w:szCs w:val="22"/>
        </w:rPr>
        <w:t xml:space="preserve">Pilna pasākumu programma un plašāka informācija: </w:t>
      </w:r>
      <w:hyperlink r:id="rId6" w:history="1">
        <w:r w:rsidRPr="00A630D3">
          <w:rPr>
            <w:rStyle w:val="Hyperlink"/>
            <w:rFonts w:ascii="Calibri" w:hAnsi="Calibri"/>
            <w:sz w:val="22"/>
            <w:szCs w:val="22"/>
          </w:rPr>
          <w:t>www.radilatvija.lv</w:t>
        </w:r>
      </w:hyperlink>
      <w:r w:rsidRPr="00A630D3">
        <w:rPr>
          <w:rFonts w:ascii="Calibri" w:hAnsi="Calibri"/>
          <w:sz w:val="22"/>
          <w:szCs w:val="22"/>
        </w:rPr>
        <w:t>.</w:t>
      </w:r>
    </w:p>
    <w:p w:rsidR="00A84AE3" w:rsidRPr="00A630D3" w:rsidRDefault="00A84AE3" w:rsidP="003B500E">
      <w:pPr>
        <w:jc w:val="both"/>
        <w:rPr>
          <w:rFonts w:ascii="Calibri" w:hAnsi="Calibri"/>
          <w:sz w:val="22"/>
          <w:szCs w:val="22"/>
          <w:lang w:val="lv-LV"/>
        </w:rPr>
      </w:pPr>
      <w:r w:rsidRPr="00A630D3">
        <w:rPr>
          <w:rFonts w:ascii="Calibri" w:hAnsi="Calibri"/>
          <w:sz w:val="22"/>
          <w:szCs w:val="22"/>
          <w:lang w:val="lv-LV"/>
        </w:rPr>
        <w:t xml:space="preserve">Vairāk par Radošuma balvu: </w:t>
      </w:r>
      <w:hyperlink r:id="rId7" w:history="1">
        <w:r w:rsidRPr="00A630D3">
          <w:rPr>
            <w:rStyle w:val="Hyperlink"/>
            <w:rFonts w:ascii="Calibri" w:hAnsi="Calibri"/>
            <w:sz w:val="22"/>
            <w:szCs w:val="22"/>
            <w:lang w:val="lv-LV"/>
          </w:rPr>
          <w:t>www.varam.gov.lv</w:t>
        </w:r>
      </w:hyperlink>
    </w:p>
    <w:p w:rsidR="00A84AE3" w:rsidRPr="00A630D3" w:rsidRDefault="00A84AE3" w:rsidP="003B500E">
      <w:pPr>
        <w:jc w:val="both"/>
        <w:rPr>
          <w:rFonts w:ascii="Calibri" w:hAnsi="Calibri" w:cs="Arial"/>
          <w:sz w:val="22"/>
          <w:szCs w:val="22"/>
        </w:rPr>
      </w:pPr>
      <w:r w:rsidRPr="00A630D3">
        <w:rPr>
          <w:rFonts w:ascii="Calibri" w:hAnsi="Calibri" w:cs="Arial"/>
          <w:sz w:val="22"/>
          <w:szCs w:val="22"/>
        </w:rPr>
        <w:t>Meklē @radilatvija sociālos tīklos twitter.com, facebook.com un draugiem.lv.</w:t>
      </w:r>
    </w:p>
    <w:p w:rsidR="00A84AE3" w:rsidRPr="00A630D3" w:rsidRDefault="00A84AE3" w:rsidP="003B500E">
      <w:pPr>
        <w:jc w:val="both"/>
        <w:rPr>
          <w:rFonts w:ascii="Calibri" w:hAnsi="Calibri"/>
          <w:sz w:val="22"/>
          <w:szCs w:val="22"/>
        </w:rPr>
      </w:pPr>
    </w:p>
    <w:p w:rsidR="00A84AE3" w:rsidRPr="00A630D3" w:rsidRDefault="00A84AE3" w:rsidP="003B500E">
      <w:pPr>
        <w:jc w:val="both"/>
        <w:rPr>
          <w:rFonts w:ascii="Calibri" w:hAnsi="Calibri" w:cs="Arial"/>
          <w:b/>
          <w:i/>
          <w:sz w:val="22"/>
          <w:szCs w:val="22"/>
        </w:rPr>
      </w:pPr>
      <w:r w:rsidRPr="00A630D3">
        <w:rPr>
          <w:rFonts w:ascii="Calibri" w:hAnsi="Calibri" w:cs="Arial"/>
          <w:b/>
          <w:i/>
          <w:sz w:val="22"/>
          <w:szCs w:val="22"/>
        </w:rPr>
        <w:t>Mēs esam radoši, mēs esam RADI!</w:t>
      </w:r>
    </w:p>
    <w:p w:rsidR="00A84AE3" w:rsidRPr="00A630D3" w:rsidRDefault="00A84AE3" w:rsidP="003B500E">
      <w:pPr>
        <w:jc w:val="both"/>
        <w:rPr>
          <w:rFonts w:ascii="Calibri" w:hAnsi="Calibri" w:cs="Arial"/>
          <w:b/>
          <w:i/>
          <w:sz w:val="22"/>
          <w:szCs w:val="22"/>
        </w:rPr>
      </w:pPr>
    </w:p>
    <w:p w:rsidR="00A84AE3" w:rsidRPr="00A630D3" w:rsidRDefault="00A84AE3" w:rsidP="003B500E">
      <w:pPr>
        <w:jc w:val="both"/>
        <w:rPr>
          <w:rFonts w:ascii="Calibri" w:hAnsi="Calibri"/>
          <w:sz w:val="22"/>
          <w:szCs w:val="22"/>
        </w:rPr>
      </w:pPr>
      <w:r w:rsidRPr="00A630D3">
        <w:rPr>
          <w:rFonts w:ascii="Calibri" w:hAnsi="Calibri"/>
          <w:sz w:val="22"/>
          <w:szCs w:val="22"/>
        </w:rPr>
        <w:t>Informāciju sagatavoja:</w:t>
      </w:r>
    </w:p>
    <w:p w:rsidR="00A84AE3" w:rsidRPr="00A630D3" w:rsidRDefault="00A84AE3" w:rsidP="003B500E">
      <w:pPr>
        <w:jc w:val="both"/>
        <w:rPr>
          <w:rFonts w:ascii="Calibri" w:hAnsi="Calibri"/>
          <w:sz w:val="22"/>
          <w:szCs w:val="22"/>
        </w:rPr>
      </w:pPr>
      <w:r w:rsidRPr="00A630D3">
        <w:rPr>
          <w:rFonts w:ascii="Calibri" w:hAnsi="Calibri"/>
          <w:sz w:val="22"/>
          <w:szCs w:val="22"/>
        </w:rPr>
        <w:t>Annija Senakola</w:t>
      </w:r>
    </w:p>
    <w:p w:rsidR="00A84AE3" w:rsidRPr="00A630D3" w:rsidRDefault="00A84AE3" w:rsidP="003B500E">
      <w:pPr>
        <w:jc w:val="both"/>
        <w:rPr>
          <w:rFonts w:ascii="Calibri" w:hAnsi="Calibri"/>
          <w:sz w:val="22"/>
          <w:szCs w:val="22"/>
        </w:rPr>
      </w:pPr>
      <w:r w:rsidRPr="00A630D3">
        <w:rPr>
          <w:rFonts w:ascii="Calibri" w:hAnsi="Calibri"/>
          <w:sz w:val="22"/>
          <w:szCs w:val="22"/>
        </w:rPr>
        <w:t>Kultūras ministrijas</w:t>
      </w:r>
    </w:p>
    <w:p w:rsidR="00A84AE3" w:rsidRPr="00A630D3" w:rsidRDefault="00A84AE3" w:rsidP="003B500E">
      <w:pPr>
        <w:jc w:val="both"/>
        <w:rPr>
          <w:rFonts w:ascii="Calibri" w:hAnsi="Calibri"/>
          <w:sz w:val="22"/>
          <w:szCs w:val="22"/>
        </w:rPr>
      </w:pPr>
      <w:r w:rsidRPr="00A630D3">
        <w:rPr>
          <w:rFonts w:ascii="Calibri" w:hAnsi="Calibri"/>
          <w:sz w:val="22"/>
          <w:szCs w:val="22"/>
        </w:rPr>
        <w:t>Sabiedrisko attiecību speciāliste</w:t>
      </w:r>
    </w:p>
    <w:p w:rsidR="00A84AE3" w:rsidRDefault="00A84AE3" w:rsidP="003B500E">
      <w:pPr>
        <w:jc w:val="both"/>
        <w:rPr>
          <w:rFonts w:ascii="Calibri" w:hAnsi="Calibri"/>
          <w:sz w:val="22"/>
          <w:szCs w:val="22"/>
        </w:rPr>
      </w:pPr>
      <w:r w:rsidRPr="00A630D3">
        <w:rPr>
          <w:rFonts w:ascii="Calibri" w:hAnsi="Calibri"/>
          <w:sz w:val="22"/>
          <w:szCs w:val="22"/>
        </w:rPr>
        <w:t xml:space="preserve">Tālr.: +371 67330254, </w:t>
      </w:r>
    </w:p>
    <w:p w:rsidR="00A84AE3" w:rsidRPr="00A630D3" w:rsidRDefault="00A84AE3" w:rsidP="003B500E">
      <w:pPr>
        <w:jc w:val="both"/>
        <w:rPr>
          <w:rFonts w:ascii="Calibri" w:hAnsi="Calibri"/>
          <w:sz w:val="22"/>
          <w:szCs w:val="22"/>
        </w:rPr>
      </w:pPr>
      <w:r>
        <w:rPr>
          <w:rFonts w:ascii="Calibri" w:hAnsi="Calibri"/>
          <w:sz w:val="22"/>
          <w:szCs w:val="22"/>
        </w:rPr>
        <w:t xml:space="preserve">Mob. Tālr.: </w:t>
      </w:r>
      <w:r w:rsidRPr="00A630D3">
        <w:rPr>
          <w:rFonts w:ascii="Calibri" w:hAnsi="Calibri"/>
          <w:sz w:val="22"/>
          <w:szCs w:val="22"/>
        </w:rPr>
        <w:t>+371 26304460</w:t>
      </w:r>
    </w:p>
    <w:p w:rsidR="00A84AE3" w:rsidRPr="00A630D3" w:rsidRDefault="00A84AE3" w:rsidP="003B500E">
      <w:pPr>
        <w:rPr>
          <w:rFonts w:ascii="Calibri" w:hAnsi="Calibri"/>
          <w:sz w:val="22"/>
          <w:szCs w:val="22"/>
        </w:rPr>
      </w:pPr>
    </w:p>
    <w:p w:rsidR="00A84AE3" w:rsidRDefault="00A84AE3"/>
    <w:sectPr w:rsidR="00A84AE3" w:rsidSect="00992286">
      <w:headerReference w:type="default" r:id="rId8"/>
      <w:pgSz w:w="11906" w:h="16838"/>
      <w:pgMar w:top="1440" w:right="1080" w:bottom="1008"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E3" w:rsidRDefault="00A84AE3" w:rsidP="0011237D">
      <w:r>
        <w:separator/>
      </w:r>
    </w:p>
  </w:endnote>
  <w:endnote w:type="continuationSeparator" w:id="0">
    <w:p w:rsidR="00A84AE3" w:rsidRDefault="00A84AE3" w:rsidP="001123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E3" w:rsidRDefault="00A84AE3" w:rsidP="0011237D">
      <w:r>
        <w:separator/>
      </w:r>
    </w:p>
  </w:footnote>
  <w:footnote w:type="continuationSeparator" w:id="0">
    <w:p w:rsidR="00A84AE3" w:rsidRDefault="00A84AE3" w:rsidP="00112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E3" w:rsidRDefault="00A84AE3">
    <w:pPr>
      <w:pStyle w:val="Header"/>
    </w:pPr>
    <w:r w:rsidRPr="008E3A0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04.25pt;height:95.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00E"/>
    <w:rsid w:val="00053479"/>
    <w:rsid w:val="00056040"/>
    <w:rsid w:val="000A3CD0"/>
    <w:rsid w:val="001054A4"/>
    <w:rsid w:val="0011237D"/>
    <w:rsid w:val="001C4AF5"/>
    <w:rsid w:val="00237D10"/>
    <w:rsid w:val="00240ACF"/>
    <w:rsid w:val="00262F72"/>
    <w:rsid w:val="0026689F"/>
    <w:rsid w:val="00294C02"/>
    <w:rsid w:val="002A791D"/>
    <w:rsid w:val="002F7E1E"/>
    <w:rsid w:val="003B500E"/>
    <w:rsid w:val="003C30AC"/>
    <w:rsid w:val="003F7C14"/>
    <w:rsid w:val="005B30EF"/>
    <w:rsid w:val="006835FA"/>
    <w:rsid w:val="00690B5D"/>
    <w:rsid w:val="006E096F"/>
    <w:rsid w:val="007D0942"/>
    <w:rsid w:val="008E3A05"/>
    <w:rsid w:val="009140FB"/>
    <w:rsid w:val="00941465"/>
    <w:rsid w:val="00944282"/>
    <w:rsid w:val="00957B39"/>
    <w:rsid w:val="00992286"/>
    <w:rsid w:val="00A630D3"/>
    <w:rsid w:val="00A84AE3"/>
    <w:rsid w:val="00BC5C06"/>
    <w:rsid w:val="00C1327F"/>
    <w:rsid w:val="00DA2DC3"/>
    <w:rsid w:val="00DC2048"/>
    <w:rsid w:val="00E6516A"/>
    <w:rsid w:val="00F027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0E"/>
    <w:rPr>
      <w:rFonts w:ascii="Cambria" w:eastAsia="MS Mincho" w:hAnsi="Cambria"/>
      <w:sz w:val="24"/>
      <w:szCs w:val="24"/>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B500E"/>
    <w:pPr>
      <w:tabs>
        <w:tab w:val="center" w:pos="4153"/>
        <w:tab w:val="right" w:pos="8306"/>
      </w:tabs>
    </w:pPr>
    <w:rPr>
      <w:rFonts w:ascii="Calibri" w:eastAsia="Calibri" w:hAnsi="Calibri"/>
      <w:sz w:val="22"/>
      <w:szCs w:val="22"/>
      <w:lang w:val="lv-LV"/>
    </w:rPr>
  </w:style>
  <w:style w:type="character" w:customStyle="1" w:styleId="HeaderChar">
    <w:name w:val="Header Char"/>
    <w:basedOn w:val="DefaultParagraphFont"/>
    <w:link w:val="Header"/>
    <w:uiPriority w:val="99"/>
    <w:locked/>
    <w:rsid w:val="003B500E"/>
    <w:rPr>
      <w:rFonts w:ascii="Calibri" w:eastAsia="Times New Roman" w:hAnsi="Calibri" w:cs="Times New Roman"/>
    </w:rPr>
  </w:style>
  <w:style w:type="character" w:styleId="Hyperlink">
    <w:name w:val="Hyperlink"/>
    <w:basedOn w:val="DefaultParagraphFont"/>
    <w:uiPriority w:val="99"/>
    <w:rsid w:val="003B500E"/>
    <w:rPr>
      <w:rFonts w:cs="Times New Roman"/>
      <w:color w:val="0000FF"/>
      <w:u w:val="single"/>
    </w:rPr>
  </w:style>
  <w:style w:type="character" w:styleId="Strong">
    <w:name w:val="Strong"/>
    <w:basedOn w:val="DefaultParagraphFont"/>
    <w:uiPriority w:val="99"/>
    <w:qFormat/>
    <w:rsid w:val="00056040"/>
    <w:rPr>
      <w:rFonts w:cs="Times New Roman"/>
      <w:b/>
      <w:bCs/>
    </w:rPr>
  </w:style>
  <w:style w:type="paragraph" w:styleId="NormalWeb">
    <w:name w:val="Normal (Web)"/>
    <w:basedOn w:val="Normal"/>
    <w:uiPriority w:val="99"/>
    <w:rsid w:val="00056040"/>
    <w:pPr>
      <w:spacing w:before="95" w:after="95"/>
    </w:pPr>
    <w:rPr>
      <w:rFonts w:ascii="Trebuchet MS" w:eastAsia="Times New Roman" w:hAnsi="Trebuchet MS"/>
      <w:color w:val="000000"/>
      <w:sz w:val="19"/>
      <w:szCs w:val="19"/>
      <w:lang w:val="lv-LV" w:eastAsia="lv-LV"/>
    </w:rPr>
  </w:style>
</w:styles>
</file>

<file path=word/webSettings.xml><?xml version="1.0" encoding="utf-8"?>
<w:webSettings xmlns:r="http://schemas.openxmlformats.org/officeDocument/2006/relationships" xmlns:w="http://schemas.openxmlformats.org/wordprocessingml/2006/main">
  <w:divs>
    <w:div w:id="350958634">
      <w:marLeft w:val="0"/>
      <w:marRight w:val="0"/>
      <w:marTop w:val="0"/>
      <w:marBottom w:val="0"/>
      <w:divBdr>
        <w:top w:val="none" w:sz="0" w:space="0" w:color="auto"/>
        <w:left w:val="none" w:sz="0" w:space="0" w:color="auto"/>
        <w:bottom w:val="none" w:sz="0" w:space="0" w:color="auto"/>
        <w:right w:val="none" w:sz="0" w:space="0" w:color="auto"/>
      </w:divBdr>
      <w:divsChild>
        <w:div w:id="35095863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ara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dilatvija.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540</Words>
  <Characters>3081</Characters>
  <Application>Microsoft Office Outlook</Application>
  <DocSecurity>0</DocSecurity>
  <Lines>0</Lines>
  <Paragraphs>0</Paragraphs>
  <ScaleCrop>false</ScaleCrop>
  <Company>LR Kultūras Ministrija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Annija Senakola</dc:creator>
  <cp:keywords/>
  <dc:description/>
  <cp:lastModifiedBy>Laura Andzane</cp:lastModifiedBy>
  <cp:revision>2</cp:revision>
  <cp:lastPrinted>2012-03-07T06:52:00Z</cp:lastPrinted>
  <dcterms:created xsi:type="dcterms:W3CDTF">2012-03-07T09:11:00Z</dcterms:created>
  <dcterms:modified xsi:type="dcterms:W3CDTF">2012-03-07T09:11:00Z</dcterms:modified>
</cp:coreProperties>
</file>